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320"/>
      </w:tblGrid>
      <w:tr w:rsidR="001B3F16" w:rsidTr="001B3F16">
        <w:trPr>
          <w:trHeight w:val="2454"/>
        </w:trPr>
        <w:tc>
          <w:tcPr>
            <w:tcW w:w="10320" w:type="dxa"/>
            <w:hideMark/>
          </w:tcPr>
          <w:p w:rsidR="001B3F16" w:rsidRDefault="006C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tbl>
            <w:tblPr>
              <w:tblW w:w="94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447"/>
              <w:gridCol w:w="176"/>
              <w:gridCol w:w="3782"/>
            </w:tblGrid>
            <w:tr w:rsidR="001B3F16">
              <w:trPr>
                <w:trHeight w:val="2964"/>
              </w:trPr>
              <w:tc>
                <w:tcPr>
                  <w:tcW w:w="5444" w:type="dxa"/>
                </w:tcPr>
                <w:p w:rsidR="001B3F16" w:rsidRDefault="006C2B7B">
                  <w:pPr>
                    <w:pStyle w:val="1"/>
                    <w:spacing w:line="276" w:lineRule="auto"/>
                    <w:ind w:left="0" w:firstLine="0"/>
                    <w:rPr>
                      <w:rFonts w:eastAsiaTheme="minorEastAsia"/>
                      <w:b w:val="0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b w:val="0"/>
                      <w:sz w:val="28"/>
                      <w:szCs w:val="28"/>
                    </w:rPr>
                    <w:t xml:space="preserve">                   </w:t>
                  </w:r>
                  <w:r w:rsidR="001B3F16">
                    <w:rPr>
                      <w:rFonts w:eastAsiaTheme="minorEastAsia"/>
                      <w:b w:val="0"/>
                      <w:sz w:val="28"/>
                      <w:szCs w:val="28"/>
                    </w:rPr>
                    <w:t>АДМИНИСТРАЦИЯ</w:t>
                  </w:r>
                </w:p>
                <w:p w:rsidR="001B3F16" w:rsidRDefault="001B3F16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ФУРМАНОВСК</w:t>
                  </w:r>
                  <w:r w:rsidR="00715BFA">
                    <w:rPr>
                      <w:color w:val="000000"/>
                      <w:sz w:val="28"/>
                      <w:szCs w:val="28"/>
                    </w:rPr>
                    <w:t>ОГО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СЕЛЬСОВЕТ</w:t>
                  </w:r>
                  <w:r w:rsidR="00715BFA">
                    <w:rPr>
                      <w:color w:val="000000"/>
                      <w:sz w:val="28"/>
                      <w:szCs w:val="28"/>
                    </w:rPr>
                    <w:t>А</w:t>
                  </w:r>
                </w:p>
                <w:p w:rsidR="001B3F16" w:rsidRDefault="001B3F16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ПЕРВОМАЙСКОГО РАЙОНА</w:t>
                  </w:r>
                </w:p>
                <w:p w:rsidR="001B3F16" w:rsidRDefault="001B3F16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ОРЕНБУРГСКОЙ ОБЛАСТИ</w:t>
                  </w:r>
                </w:p>
                <w:p w:rsidR="001B3F16" w:rsidRDefault="001B3F16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rStyle w:val="a3"/>
                      <w:bCs w:val="0"/>
                    </w:rPr>
                  </w:pPr>
                  <w:r>
                    <w:rPr>
                      <w:rStyle w:val="a3"/>
                      <w:bCs w:val="0"/>
                      <w:color w:val="000000"/>
                      <w:sz w:val="28"/>
                      <w:szCs w:val="28"/>
                    </w:rPr>
                    <w:t> </w:t>
                  </w:r>
                </w:p>
                <w:p w:rsidR="001B3F16" w:rsidRDefault="001B3F16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rStyle w:val="a3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a3"/>
                      <w:b w:val="0"/>
                      <w:bCs w:val="0"/>
                      <w:color w:val="000000"/>
                      <w:sz w:val="28"/>
                      <w:szCs w:val="28"/>
                    </w:rPr>
                    <w:t>ПОСТАНОВЛЕНИЕ</w:t>
                  </w:r>
                </w:p>
                <w:p w:rsidR="001B3F16" w:rsidRDefault="001B3F16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</w:p>
                <w:p w:rsidR="001B3F16" w:rsidRDefault="006C2B7B" w:rsidP="001027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="00715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.01.2018</w:t>
                  </w:r>
                  <w:r w:rsidR="001B3F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№  </w:t>
                  </w:r>
                  <w:r w:rsidR="00715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1027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4а</w:t>
                  </w:r>
                  <w:r w:rsidR="001B3F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</w:t>
                  </w:r>
                </w:p>
              </w:tc>
              <w:tc>
                <w:tcPr>
                  <w:tcW w:w="176" w:type="dxa"/>
                </w:tcPr>
                <w:p w:rsidR="001B3F16" w:rsidRDefault="001B3F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80" w:type="dxa"/>
                  <w:hideMark/>
                </w:tcPr>
                <w:p w:rsidR="001B3F16" w:rsidRDefault="001B3F16">
                  <w:pPr>
                    <w:ind w:left="4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B3F16" w:rsidRDefault="001B3F16">
                  <w:pPr>
                    <w:ind w:left="4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B3F16" w:rsidRDefault="001B3F16">
                  <w:pPr>
                    <w:ind w:left="4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</w:tc>
            </w:tr>
          </w:tbl>
          <w:p w:rsidR="001B3F16" w:rsidRDefault="001B3F16">
            <w:pPr>
              <w:spacing w:after="0"/>
              <w:rPr>
                <w:rFonts w:cs="Times New Roman"/>
              </w:rPr>
            </w:pPr>
          </w:p>
        </w:tc>
      </w:tr>
      <w:tr w:rsidR="001B3F16" w:rsidTr="001B3F16">
        <w:trPr>
          <w:trHeight w:val="421"/>
        </w:trPr>
        <w:tc>
          <w:tcPr>
            <w:tcW w:w="10320" w:type="dxa"/>
          </w:tcPr>
          <w:tbl>
            <w:tblPr>
              <w:tblStyle w:val="a5"/>
              <w:tblpPr w:leftFromText="180" w:rightFromText="180" w:vertAnchor="text" w:horzAnchor="margin" w:tblpY="10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6072"/>
              <w:gridCol w:w="3499"/>
            </w:tblGrid>
            <w:tr w:rsidR="001B3F16" w:rsidTr="001B3F16">
              <w:tc>
                <w:tcPr>
                  <w:tcW w:w="6072" w:type="dxa"/>
                </w:tcPr>
                <w:p w:rsidR="001B3F16" w:rsidRDefault="006C2B7B" w:rsidP="00D1036F">
                  <w:pPr>
                    <w:tabs>
                      <w:tab w:val="left" w:pos="6150"/>
                    </w:tabs>
                    <w:jc w:val="both"/>
                    <w:rPr>
                      <w:rFonts w:ascii="Times New Roman" w:hAnsi="Times New Roman"/>
                      <w:iCs/>
                      <w:shadow/>
                      <w:sz w:val="28"/>
                    </w:rPr>
                  </w:pPr>
                  <w:r>
                    <w:rPr>
                      <w:rFonts w:ascii="Times New Roman" w:hAnsi="Times New Roman"/>
                      <w:iCs/>
                      <w:shadow/>
                      <w:sz w:val="28"/>
                    </w:rPr>
                    <w:t>О внесении изменений в постановление</w:t>
                  </w:r>
                  <w:r w:rsidR="004338E7">
                    <w:rPr>
                      <w:rFonts w:ascii="Times New Roman" w:hAnsi="Times New Roman"/>
                      <w:iCs/>
                      <w:shadow/>
                      <w:sz w:val="28"/>
                    </w:rPr>
                    <w:t xml:space="preserve"> администрации Фурмановского сельсовета</w:t>
                  </w:r>
                  <w:r>
                    <w:rPr>
                      <w:rFonts w:ascii="Times New Roman" w:hAnsi="Times New Roman"/>
                      <w:iCs/>
                      <w:shadow/>
                      <w:sz w:val="28"/>
                    </w:rPr>
                    <w:t xml:space="preserve"> от 10.01.2018 №03-п «</w:t>
                  </w:r>
                  <w:r w:rsidR="001B3F16">
                    <w:rPr>
                      <w:rFonts w:ascii="Times New Roman" w:hAnsi="Times New Roman"/>
                      <w:iCs/>
                      <w:shadow/>
                      <w:sz w:val="28"/>
                    </w:rPr>
                    <w:t xml:space="preserve">Об определении специальных мест для  проведения публичных мероприятий и размещения агитационных материалов по выборам </w:t>
                  </w:r>
                  <w:r w:rsidR="00715BFA">
                    <w:rPr>
                      <w:rFonts w:ascii="Times New Roman" w:hAnsi="Times New Roman"/>
                      <w:iCs/>
                      <w:shadow/>
                      <w:sz w:val="28"/>
                    </w:rPr>
                    <w:t xml:space="preserve">Президента </w:t>
                  </w:r>
                  <w:r w:rsidR="001B3F16">
                    <w:rPr>
                      <w:rFonts w:ascii="Times New Roman" w:hAnsi="Times New Roman"/>
                      <w:iCs/>
                      <w:shadow/>
                      <w:sz w:val="28"/>
                    </w:rPr>
                    <w:t>Российской Федерации</w:t>
                  </w:r>
                  <w:r>
                    <w:rPr>
                      <w:rFonts w:ascii="Times New Roman" w:hAnsi="Times New Roman"/>
                      <w:iCs/>
                      <w:shadow/>
                      <w:sz w:val="28"/>
                    </w:rPr>
                    <w:t xml:space="preserve">»  </w:t>
                  </w:r>
                  <w:r w:rsidR="001B3F16">
                    <w:rPr>
                      <w:rFonts w:ascii="Times New Roman" w:hAnsi="Times New Roman"/>
                      <w:iCs/>
                      <w:shadow/>
                      <w:sz w:val="28"/>
                    </w:rPr>
                    <w:t xml:space="preserve"> </w:t>
                  </w:r>
                  <w:r w:rsidR="00715BFA">
                    <w:rPr>
                      <w:rFonts w:ascii="Times New Roman" w:hAnsi="Times New Roman"/>
                      <w:iCs/>
                      <w:shadow/>
                      <w:sz w:val="28"/>
                    </w:rPr>
                    <w:t xml:space="preserve"> </w:t>
                  </w:r>
                </w:p>
                <w:p w:rsidR="001B3F16" w:rsidRDefault="001B3F16" w:rsidP="00D1036F">
                  <w:pPr>
                    <w:tabs>
                      <w:tab w:val="left" w:pos="6150"/>
                    </w:tabs>
                    <w:rPr>
                      <w:iCs/>
                      <w:shadow/>
                      <w:sz w:val="28"/>
                    </w:rPr>
                  </w:pPr>
                </w:p>
              </w:tc>
              <w:tc>
                <w:tcPr>
                  <w:tcW w:w="3499" w:type="dxa"/>
                </w:tcPr>
                <w:p w:rsidR="001B3F16" w:rsidRDefault="001B3F16" w:rsidP="00D1036F">
                  <w:pPr>
                    <w:tabs>
                      <w:tab w:val="left" w:pos="6150"/>
                    </w:tabs>
                    <w:rPr>
                      <w:iCs/>
                      <w:shadow/>
                      <w:sz w:val="28"/>
                    </w:rPr>
                  </w:pPr>
                </w:p>
              </w:tc>
            </w:tr>
          </w:tbl>
          <w:p w:rsidR="001B3F16" w:rsidRDefault="001B3F16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B3F16" w:rsidRDefault="001B3F16" w:rsidP="001B3F16">
      <w:pPr>
        <w:tabs>
          <w:tab w:val="left" w:pos="6150"/>
        </w:tabs>
        <w:rPr>
          <w:iCs/>
          <w:shadow/>
          <w:sz w:val="28"/>
        </w:rPr>
      </w:pPr>
    </w:p>
    <w:p w:rsidR="001B3F16" w:rsidRDefault="001B3F16" w:rsidP="001B3F1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iCs/>
          <w:shadow/>
          <w:sz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</w:t>
      </w:r>
      <w:r w:rsidR="00715BFA">
        <w:rPr>
          <w:rFonts w:ascii="Times New Roman" w:hAnsi="Times New Roman" w:cs="Times New Roman"/>
          <w:sz w:val="28"/>
          <w:szCs w:val="28"/>
        </w:rPr>
        <w:t>е граждан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C2B7B" w:rsidRDefault="006C2B7B" w:rsidP="001B3F1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</w:t>
      </w:r>
      <w:r>
        <w:rPr>
          <w:rFonts w:ascii="Times New Roman" w:hAnsi="Times New Roman"/>
          <w:iCs/>
          <w:shadow/>
          <w:sz w:val="28"/>
        </w:rPr>
        <w:t xml:space="preserve">изменения в постановление </w:t>
      </w:r>
      <w:r w:rsidR="004338E7">
        <w:rPr>
          <w:rFonts w:ascii="Times New Roman" w:hAnsi="Times New Roman"/>
          <w:iCs/>
          <w:shadow/>
          <w:sz w:val="28"/>
        </w:rPr>
        <w:t xml:space="preserve">администрации Фурмановского сельсовета </w:t>
      </w:r>
      <w:r>
        <w:rPr>
          <w:rFonts w:ascii="Times New Roman" w:hAnsi="Times New Roman"/>
          <w:iCs/>
          <w:shadow/>
          <w:sz w:val="28"/>
        </w:rPr>
        <w:t>от 10.01.2018 №03-п «Об определении специальных мест для  проведения публичных мероприятий и размещения агитационных материалов по выборам Президента Российской Федерации»</w:t>
      </w:r>
      <w:r w:rsidR="004338E7">
        <w:rPr>
          <w:rFonts w:ascii="Times New Roman" w:hAnsi="Times New Roman"/>
          <w:iCs/>
          <w:shadow/>
          <w:sz w:val="28"/>
        </w:rPr>
        <w:t>,</w:t>
      </w:r>
      <w:r>
        <w:rPr>
          <w:rFonts w:ascii="Times New Roman" w:hAnsi="Times New Roman"/>
          <w:iCs/>
          <w:shadow/>
          <w:sz w:val="28"/>
        </w:rPr>
        <w:t xml:space="preserve">    </w:t>
      </w:r>
      <w:r w:rsidR="004338E7">
        <w:rPr>
          <w:rFonts w:ascii="Times New Roman" w:hAnsi="Times New Roman" w:cs="Times New Roman"/>
          <w:bCs/>
          <w:sz w:val="28"/>
          <w:szCs w:val="28"/>
        </w:rPr>
        <w:t xml:space="preserve"> изложив пункт </w:t>
      </w:r>
      <w:r>
        <w:rPr>
          <w:rFonts w:ascii="Times New Roman" w:hAnsi="Times New Roman" w:cs="Times New Roman"/>
          <w:bCs/>
          <w:sz w:val="28"/>
          <w:szCs w:val="28"/>
        </w:rPr>
        <w:t>1 в новой редакции:</w:t>
      </w:r>
    </w:p>
    <w:p w:rsidR="001B3F16" w:rsidRDefault="006C2B7B" w:rsidP="001B3F16">
      <w:pPr>
        <w:tabs>
          <w:tab w:val="left" w:pos="6150"/>
        </w:tabs>
        <w:jc w:val="both"/>
        <w:rPr>
          <w:rFonts w:ascii="Times New Roman" w:hAnsi="Times New Roman" w:cs="Times New Roman"/>
          <w:iCs/>
          <w:shadow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B3F16">
        <w:rPr>
          <w:rFonts w:ascii="Times New Roman" w:hAnsi="Times New Roman" w:cs="Times New Roman"/>
          <w:bCs/>
          <w:sz w:val="28"/>
          <w:szCs w:val="28"/>
        </w:rPr>
        <w:t>1. В</w:t>
      </w:r>
      <w:r w:rsidR="001B3F16">
        <w:rPr>
          <w:rFonts w:ascii="Times New Roman" w:hAnsi="Times New Roman" w:cs="Times New Roman"/>
          <w:iCs/>
          <w:shadow/>
          <w:sz w:val="28"/>
        </w:rPr>
        <w:t xml:space="preserve">ыделить специальные места для проведения публичных мероприятий и размещения агитационных материалов по </w:t>
      </w:r>
      <w:r w:rsidR="001B3F16">
        <w:rPr>
          <w:rFonts w:ascii="Times New Roman" w:hAnsi="Times New Roman"/>
          <w:iCs/>
          <w:shadow/>
          <w:sz w:val="28"/>
        </w:rPr>
        <w:t xml:space="preserve">выборам </w:t>
      </w:r>
      <w:r w:rsidR="00715BFA">
        <w:rPr>
          <w:rFonts w:ascii="Times New Roman" w:hAnsi="Times New Roman"/>
          <w:iCs/>
          <w:shadow/>
          <w:sz w:val="28"/>
        </w:rPr>
        <w:t>Президента</w:t>
      </w:r>
      <w:r w:rsidR="001B3F16">
        <w:rPr>
          <w:rFonts w:ascii="Times New Roman" w:hAnsi="Times New Roman"/>
          <w:iCs/>
          <w:shadow/>
          <w:sz w:val="28"/>
        </w:rPr>
        <w:t xml:space="preserve"> Российской Федерации</w:t>
      </w:r>
      <w:r w:rsidR="001B3F16">
        <w:rPr>
          <w:rFonts w:ascii="Times New Roman" w:hAnsi="Times New Roman" w:cs="Times New Roman"/>
          <w:iCs/>
          <w:shadow/>
          <w:sz w:val="28"/>
        </w:rPr>
        <w:t>:</w:t>
      </w:r>
    </w:p>
    <w:p w:rsidR="001B3F16" w:rsidRDefault="001B3F16" w:rsidP="001B3F1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 участок №1363</w:t>
      </w:r>
    </w:p>
    <w:p w:rsid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по адресу: Оренбургская область, Первомайский район, п.Башкировка, ул.Заречная, дом № </w:t>
      </w:r>
      <w:r w:rsidR="00E323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323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3F16" w:rsidRDefault="00715BFA" w:rsidP="00715B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F16" w:rsidRDefault="001B3F16" w:rsidP="001B3F16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 участок №1364</w:t>
      </w:r>
    </w:p>
    <w:p w:rsid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E323F0">
        <w:rPr>
          <w:rFonts w:ascii="Times New Roman" w:hAnsi="Times New Roman" w:cs="Times New Roman"/>
          <w:sz w:val="28"/>
          <w:szCs w:val="28"/>
        </w:rPr>
        <w:t>Назаровского сельского клуба по адресу: Оренбургская область, Первомайский район, п.Назаровка, ул.Л.Толстого, дом № 17 «а».</w:t>
      </w:r>
    </w:p>
    <w:p w:rsid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</w:p>
    <w:p w:rsidR="00E323F0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B3F16" w:rsidRDefault="001B3F16" w:rsidP="00E323F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 участок № 1365</w:t>
      </w:r>
    </w:p>
    <w:p w:rsid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магазина села Мансурово, (Оренбургская область, Первомайский район, село Мансурово, улица 50 лет Победы, дом №16а) по</w:t>
      </w:r>
      <w:r w:rsidR="00392209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согласованию с </w:t>
      </w:r>
      <w:r w:rsidR="00715BFA">
        <w:rPr>
          <w:rFonts w:ascii="Times New Roman" w:hAnsi="Times New Roman" w:cs="Times New Roman"/>
          <w:sz w:val="28"/>
          <w:szCs w:val="28"/>
        </w:rPr>
        <w:t>ИП Круглова О.Р.</w:t>
      </w:r>
    </w:p>
    <w:p w:rsid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5BFA" w:rsidRDefault="00715BFA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3F16" w:rsidRDefault="001B3F16" w:rsidP="001B3F16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 участок № 1366</w:t>
      </w:r>
    </w:p>
    <w:p w:rsid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центральной конторы СПК им.Фурманова (Оренбургская область, Первомайский район, поселок Фурманов, улица Совесткая, дом №11) по </w:t>
      </w:r>
      <w:r w:rsidR="00392209">
        <w:rPr>
          <w:rFonts w:ascii="Times New Roman" w:hAnsi="Times New Roman" w:cs="Times New Roman"/>
          <w:sz w:val="28"/>
          <w:szCs w:val="28"/>
        </w:rPr>
        <w:t xml:space="preserve">письменному </w:t>
      </w:r>
      <w:r>
        <w:rPr>
          <w:rFonts w:ascii="Times New Roman" w:hAnsi="Times New Roman" w:cs="Times New Roman"/>
          <w:sz w:val="28"/>
          <w:szCs w:val="28"/>
        </w:rPr>
        <w:t>согласованию  с правлением СПК им.Фурманова.</w:t>
      </w:r>
    </w:p>
    <w:p w:rsid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3F16" w:rsidRPr="001B3F16" w:rsidRDefault="001B3F16" w:rsidP="001B3F1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3F16">
        <w:rPr>
          <w:rFonts w:ascii="Times New Roman" w:hAnsi="Times New Roman" w:cs="Times New Roman"/>
          <w:sz w:val="28"/>
          <w:szCs w:val="28"/>
        </w:rPr>
        <w:t>Избирательный участок №1367</w:t>
      </w:r>
    </w:p>
    <w:p w:rsidR="001B3F16" w:rsidRP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3F16" w:rsidRP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3F16">
        <w:rPr>
          <w:rFonts w:ascii="Times New Roman" w:hAnsi="Times New Roman" w:cs="Times New Roman"/>
          <w:sz w:val="28"/>
          <w:szCs w:val="28"/>
        </w:rPr>
        <w:t xml:space="preserve">Здание конторы товарищества собственников жилья «Тюльпан» (Оренбургская область, Первомайский район, поселок Тюльпан, улица Микрорайон, дом №2, кв.13) по </w:t>
      </w:r>
      <w:r w:rsidR="00392209">
        <w:rPr>
          <w:rFonts w:ascii="Times New Roman" w:hAnsi="Times New Roman" w:cs="Times New Roman"/>
          <w:sz w:val="28"/>
          <w:szCs w:val="28"/>
        </w:rPr>
        <w:t xml:space="preserve">письменному </w:t>
      </w:r>
      <w:r w:rsidRPr="001B3F16">
        <w:rPr>
          <w:rFonts w:ascii="Times New Roman" w:hAnsi="Times New Roman" w:cs="Times New Roman"/>
          <w:sz w:val="28"/>
          <w:szCs w:val="28"/>
        </w:rPr>
        <w:t>согласованию  с администрацией ТСЖ «Тюльпан»</w:t>
      </w:r>
    </w:p>
    <w:p w:rsid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3F16" w:rsidRDefault="001B3F16" w:rsidP="001B3F16">
      <w:pPr>
        <w:tabs>
          <w:tab w:val="left" w:pos="6150"/>
        </w:tabs>
        <w:jc w:val="both"/>
        <w:rPr>
          <w:rFonts w:ascii="Times New Roman" w:hAnsi="Times New Roman" w:cs="Times New Roman"/>
          <w:iCs/>
          <w:shadow/>
          <w:sz w:val="28"/>
        </w:rPr>
      </w:pPr>
      <w:r>
        <w:rPr>
          <w:rFonts w:ascii="Times New Roman" w:hAnsi="Times New Roman" w:cs="Times New Roman"/>
          <w:iCs/>
          <w:shadow/>
          <w:sz w:val="28"/>
        </w:rPr>
        <w:t>2. Контроль за выполнением настоящего постановления возложить на заместителя главы администрации  Строганову Е.В.</w:t>
      </w:r>
    </w:p>
    <w:p w:rsidR="001B3F16" w:rsidRDefault="001B3F16" w:rsidP="001B3F16">
      <w:pPr>
        <w:tabs>
          <w:tab w:val="left" w:pos="61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постановление вступает в силу со дня его подписания.</w:t>
      </w:r>
    </w:p>
    <w:p w:rsidR="001B3F16" w:rsidRDefault="001B3F16" w:rsidP="001B3F16">
      <w:pPr>
        <w:tabs>
          <w:tab w:val="left" w:pos="6150"/>
        </w:tabs>
        <w:jc w:val="both"/>
        <w:rPr>
          <w:iCs/>
          <w:shadow/>
          <w:sz w:val="28"/>
        </w:rPr>
      </w:pPr>
      <w:r>
        <w:rPr>
          <w:iCs/>
          <w:shadow/>
          <w:sz w:val="28"/>
        </w:rPr>
        <w:t xml:space="preserve"> </w:t>
      </w:r>
    </w:p>
    <w:p w:rsid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5B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B3F16" w:rsidRDefault="001B3F16" w:rsidP="001B3F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</w:t>
      </w:r>
      <w:r w:rsidR="00715BF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15B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А.В.Илясов</w:t>
      </w:r>
    </w:p>
    <w:p w:rsidR="002245B6" w:rsidRDefault="002245B6"/>
    <w:sectPr w:rsidR="002245B6" w:rsidSect="0022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B3F16"/>
    <w:rsid w:val="00102745"/>
    <w:rsid w:val="0011251E"/>
    <w:rsid w:val="001B3F16"/>
    <w:rsid w:val="002245B6"/>
    <w:rsid w:val="002517D7"/>
    <w:rsid w:val="00392209"/>
    <w:rsid w:val="004338E7"/>
    <w:rsid w:val="006C2B7B"/>
    <w:rsid w:val="00715BFA"/>
    <w:rsid w:val="008C1E7C"/>
    <w:rsid w:val="008D20D0"/>
    <w:rsid w:val="00B37641"/>
    <w:rsid w:val="00D14D89"/>
    <w:rsid w:val="00E323F0"/>
    <w:rsid w:val="00E6235D"/>
    <w:rsid w:val="00EB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F16"/>
    <w:pPr>
      <w:keepNext/>
      <w:widowControl w:val="0"/>
      <w:shd w:val="clear" w:color="auto" w:fill="FFFFFF"/>
      <w:autoSpaceDE w:val="0"/>
      <w:autoSpaceDN w:val="0"/>
      <w:adjustRightInd w:val="0"/>
      <w:spacing w:before="19" w:after="0" w:line="240" w:lineRule="auto"/>
      <w:ind w:left="-180" w:right="489" w:firstLine="180"/>
      <w:outlineLvl w:val="0"/>
    </w:pPr>
    <w:rPr>
      <w:rFonts w:ascii="Times New Roman" w:eastAsia="Times New Roman" w:hAnsi="Times New Roman" w:cs="Times New Roman"/>
      <w:b/>
      <w:color w:val="000000"/>
      <w:spacing w:val="-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F16"/>
    <w:rPr>
      <w:rFonts w:ascii="Times New Roman" w:eastAsia="Times New Roman" w:hAnsi="Times New Roman" w:cs="Times New Roman"/>
      <w:b/>
      <w:color w:val="000000"/>
      <w:spacing w:val="-2"/>
      <w:sz w:val="16"/>
      <w:szCs w:val="16"/>
      <w:shd w:val="clear" w:color="auto" w:fill="FFFFFF"/>
      <w:lang w:eastAsia="ru-RU"/>
    </w:rPr>
  </w:style>
  <w:style w:type="character" w:styleId="a3">
    <w:name w:val="Strong"/>
    <w:basedOn w:val="a0"/>
    <w:uiPriority w:val="22"/>
    <w:qFormat/>
    <w:rsid w:val="001B3F1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3F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3F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2018-01-30T11:10:00Z</cp:lastPrinted>
  <dcterms:created xsi:type="dcterms:W3CDTF">2016-08-02T09:52:00Z</dcterms:created>
  <dcterms:modified xsi:type="dcterms:W3CDTF">2018-02-09T11:04:00Z</dcterms:modified>
</cp:coreProperties>
</file>