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B9" w:rsidRPr="00EE7F12" w:rsidRDefault="003C45B9" w:rsidP="003C45B9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C47">
        <w:rPr>
          <w:rFonts w:ascii="Times New Roman" w:hAnsi="Times New Roman"/>
          <w:sz w:val="28"/>
          <w:szCs w:val="28"/>
        </w:rPr>
        <w:t xml:space="preserve">              </w:t>
      </w:r>
      <w:r w:rsidRPr="00EE7F12">
        <w:rPr>
          <w:rFonts w:ascii="Times New Roman" w:hAnsi="Times New Roman"/>
          <w:sz w:val="28"/>
          <w:szCs w:val="28"/>
        </w:rPr>
        <w:t>АДМИНИСТРАЦИЯ</w:t>
      </w:r>
      <w:r w:rsidRPr="00EE7F12">
        <w:rPr>
          <w:rFonts w:ascii="Times New Roman" w:hAnsi="Times New Roman"/>
          <w:sz w:val="28"/>
          <w:szCs w:val="28"/>
        </w:rPr>
        <w:tab/>
      </w:r>
    </w:p>
    <w:p w:rsidR="003C45B9" w:rsidRPr="00EE7F12" w:rsidRDefault="00E37C47" w:rsidP="003C4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7F12">
        <w:rPr>
          <w:rFonts w:ascii="Times New Roman" w:hAnsi="Times New Roman"/>
          <w:sz w:val="28"/>
          <w:szCs w:val="28"/>
        </w:rPr>
        <w:t>ФУРМАНОВСКОГО</w:t>
      </w:r>
      <w:r w:rsidR="003C45B9" w:rsidRPr="00EE7F12">
        <w:rPr>
          <w:rFonts w:ascii="Times New Roman" w:hAnsi="Times New Roman"/>
          <w:sz w:val="28"/>
          <w:szCs w:val="28"/>
        </w:rPr>
        <w:t xml:space="preserve">  СЕЛЬСОВЕТ</w:t>
      </w:r>
      <w:r w:rsidRPr="00EE7F12">
        <w:rPr>
          <w:rFonts w:ascii="Times New Roman" w:hAnsi="Times New Roman"/>
          <w:sz w:val="28"/>
          <w:szCs w:val="28"/>
        </w:rPr>
        <w:t>А</w:t>
      </w:r>
      <w:proofErr w:type="gramEnd"/>
      <w:r w:rsidR="003C45B9" w:rsidRPr="00EE7F12">
        <w:rPr>
          <w:rFonts w:ascii="Times New Roman" w:hAnsi="Times New Roman"/>
          <w:sz w:val="28"/>
          <w:szCs w:val="28"/>
        </w:rPr>
        <w:t xml:space="preserve"> </w:t>
      </w:r>
    </w:p>
    <w:p w:rsidR="003C45B9" w:rsidRPr="00EE7F12" w:rsidRDefault="003C45B9" w:rsidP="003C45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7F12">
        <w:rPr>
          <w:rFonts w:ascii="Times New Roman" w:hAnsi="Times New Roman"/>
          <w:sz w:val="28"/>
          <w:szCs w:val="28"/>
        </w:rPr>
        <w:t xml:space="preserve">     ПЕРВОМАЙСКОГО РАЙОНА </w:t>
      </w:r>
      <w:r w:rsidRPr="00EE7F12">
        <w:rPr>
          <w:rFonts w:ascii="Times New Roman" w:hAnsi="Times New Roman"/>
          <w:sz w:val="28"/>
          <w:szCs w:val="28"/>
        </w:rPr>
        <w:br/>
        <w:t xml:space="preserve">     ОРЕНБУРГСКОЙ ОБЛАСТИ      </w:t>
      </w:r>
    </w:p>
    <w:p w:rsidR="0051081F" w:rsidRPr="00EE7F12" w:rsidRDefault="0051081F" w:rsidP="003C45B9">
      <w:pPr>
        <w:tabs>
          <w:tab w:val="left" w:pos="357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5B9" w:rsidRPr="00EE7F12" w:rsidRDefault="003C45B9" w:rsidP="003C45B9">
      <w:pPr>
        <w:tabs>
          <w:tab w:val="left" w:pos="357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F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ПОСТАНОВЛЕНИЕ</w:t>
      </w:r>
    </w:p>
    <w:p w:rsidR="003C45B9" w:rsidRPr="00EE7F12" w:rsidRDefault="00EE7F12" w:rsidP="0051081F">
      <w:pPr>
        <w:tabs>
          <w:tab w:val="left" w:pos="357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F12">
        <w:rPr>
          <w:rFonts w:ascii="Times New Roman" w:eastAsia="Times New Roman" w:hAnsi="Times New Roman"/>
          <w:sz w:val="28"/>
          <w:szCs w:val="28"/>
          <w:lang w:eastAsia="ru-RU"/>
        </w:rPr>
        <w:t>28.02.2023</w:t>
      </w:r>
      <w:r w:rsidR="003C45B9" w:rsidRPr="00EE7F1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E7F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45B9" w:rsidRPr="00EE7F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7C47" w:rsidRPr="00EE7F1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E7F12">
        <w:rPr>
          <w:rFonts w:ascii="Times New Roman" w:eastAsia="Times New Roman" w:hAnsi="Times New Roman"/>
          <w:sz w:val="28"/>
          <w:szCs w:val="28"/>
          <w:lang w:eastAsia="ru-RU"/>
        </w:rPr>
        <w:t>15а</w:t>
      </w:r>
      <w:r w:rsidR="00E37C47" w:rsidRPr="00EE7F12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3C45B9" w:rsidRPr="00EE7F12" w:rsidRDefault="003C45B9" w:rsidP="003C45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F12">
        <w:rPr>
          <w:rFonts w:ascii="Times New Roman" w:eastAsia="Times New Roman" w:hAnsi="Times New Roman"/>
          <w:sz w:val="28"/>
          <w:szCs w:val="28"/>
          <w:lang w:eastAsia="ru-RU"/>
        </w:rPr>
        <w:t>О проведении публичных слушаний</w:t>
      </w:r>
    </w:p>
    <w:p w:rsidR="003C45B9" w:rsidRPr="00EE7F12" w:rsidRDefault="003C45B9" w:rsidP="003C45B9">
      <w:pPr>
        <w:shd w:val="clear" w:color="auto" w:fill="FFFFFF"/>
        <w:spacing w:after="0" w:line="240" w:lineRule="auto"/>
        <w:ind w:right="24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5B9" w:rsidRPr="00EE7F12" w:rsidRDefault="003C45B9" w:rsidP="0051081F">
      <w:pPr>
        <w:shd w:val="clear" w:color="auto" w:fill="FFFFFF"/>
        <w:spacing w:after="0" w:line="240" w:lineRule="auto"/>
        <w:ind w:right="24" w:firstLine="90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EE7F1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</w:t>
      </w:r>
      <w:r w:rsidRPr="00EE7F12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Федерации» (с изменениями и дополнениями), Уставом муниципального образования </w:t>
      </w:r>
      <w:proofErr w:type="spellStart"/>
      <w:r w:rsidR="00E37C47" w:rsidRPr="00EE7F12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>Фурмановский</w:t>
      </w:r>
      <w:proofErr w:type="spellEnd"/>
      <w:r w:rsidRPr="00EE7F12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 сельсовет </w:t>
      </w:r>
      <w:r w:rsidRPr="00EE7F1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Первомайского района Оренбургской области, Положением о порядке организации </w:t>
      </w:r>
      <w:r w:rsidRPr="00EE7F1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и проведении публичных слушаний в муниципальном образовании </w:t>
      </w:r>
      <w:proofErr w:type="spellStart"/>
      <w:r w:rsidR="00E37C47" w:rsidRPr="00EE7F1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Фурмановский</w:t>
      </w:r>
      <w:proofErr w:type="spellEnd"/>
      <w:r w:rsidR="00E37C47" w:rsidRPr="00EE7F1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EE7F1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сельсовет Первомайского </w:t>
      </w:r>
      <w:r w:rsidRPr="00EE7F1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района Оренбургской области, утвержденным решением Совета депутатов муниципального образования </w:t>
      </w:r>
      <w:proofErr w:type="spellStart"/>
      <w:r w:rsidR="0051081F" w:rsidRPr="00EE7F1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Фурмановский</w:t>
      </w:r>
      <w:proofErr w:type="spellEnd"/>
      <w:r w:rsidRPr="00EE7F1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сельсовет </w:t>
      </w:r>
      <w:r w:rsidRPr="00EE7F1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Первомайского района Оренбургской области  от </w:t>
      </w:r>
      <w:r w:rsidR="0042364D" w:rsidRPr="00EE7F1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1081F" w:rsidRPr="00EE7F1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E7F12"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 w:rsidR="0051081F" w:rsidRPr="00EE7F12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EE7F12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42364D" w:rsidRPr="00EE7F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081F" w:rsidRPr="00EE7F12">
        <w:rPr>
          <w:rFonts w:ascii="Times New Roman" w:eastAsia="Times New Roman" w:hAnsi="Times New Roman"/>
          <w:sz w:val="28"/>
          <w:szCs w:val="28"/>
          <w:lang w:eastAsia="ru-RU"/>
        </w:rPr>
        <w:t>210</w:t>
      </w:r>
      <w:r w:rsidRPr="00EE7F1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C45B9" w:rsidRPr="00EE7F12" w:rsidRDefault="003C45B9" w:rsidP="003C45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F12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публичные слушания по </w:t>
      </w:r>
      <w:r w:rsidR="00EE7F12" w:rsidRPr="00EE7F12">
        <w:rPr>
          <w:rFonts w:ascii="Times New Roman" w:hAnsi="Times New Roman"/>
          <w:sz w:val="28"/>
        </w:rPr>
        <w:t xml:space="preserve">обсуждению проекта решения Совета депутатов муниципального образования </w:t>
      </w:r>
      <w:proofErr w:type="spellStart"/>
      <w:r w:rsidR="00EE7F12" w:rsidRPr="00EE7F12">
        <w:rPr>
          <w:rFonts w:ascii="Times New Roman" w:hAnsi="Times New Roman"/>
          <w:sz w:val="28"/>
        </w:rPr>
        <w:t>Фурмановский</w:t>
      </w:r>
      <w:proofErr w:type="spellEnd"/>
      <w:r w:rsidR="00EE7F12" w:rsidRPr="00EE7F12">
        <w:rPr>
          <w:rFonts w:ascii="Times New Roman" w:hAnsi="Times New Roman"/>
          <w:sz w:val="28"/>
        </w:rPr>
        <w:t xml:space="preserve"> сельсовет Первомайского района Оренбургской области «Об исполнении местного бюджета за 2022 год»</w:t>
      </w:r>
      <w:r w:rsidRPr="00EE7F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E7F12">
        <w:rPr>
          <w:rFonts w:ascii="Times New Roman" w:eastAsia="Times New Roman" w:hAnsi="Times New Roman"/>
          <w:sz w:val="28"/>
          <w:szCs w:val="28"/>
          <w:lang w:eastAsia="ru-RU"/>
        </w:rPr>
        <w:t xml:space="preserve">на  </w:t>
      </w:r>
      <w:r w:rsidR="00EE7F12" w:rsidRPr="00EE7F1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proofErr w:type="gramEnd"/>
      <w:r w:rsidR="00EE7F12" w:rsidRPr="00EE7F12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2023</w:t>
      </w:r>
      <w:r w:rsidRPr="00EE7F1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EE7F12" w:rsidRPr="00EE7F12">
        <w:rPr>
          <w:rFonts w:ascii="Times New Roman" w:eastAsia="Times New Roman" w:hAnsi="Times New Roman"/>
          <w:sz w:val="28"/>
          <w:szCs w:val="28"/>
          <w:lang w:eastAsia="ru-RU"/>
        </w:rPr>
        <w:t xml:space="preserve"> в 18-00 местного времени в здании СДК </w:t>
      </w:r>
      <w:proofErr w:type="spellStart"/>
      <w:r w:rsidR="00EE7F12" w:rsidRPr="00EE7F12">
        <w:rPr>
          <w:rFonts w:ascii="Times New Roman" w:eastAsia="Times New Roman" w:hAnsi="Times New Roman"/>
          <w:sz w:val="28"/>
          <w:szCs w:val="28"/>
          <w:lang w:eastAsia="ru-RU"/>
        </w:rPr>
        <w:t>п.Фурманов</w:t>
      </w:r>
      <w:proofErr w:type="spellEnd"/>
      <w:r w:rsidR="00EE7F12" w:rsidRPr="00EE7F1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EE7F12" w:rsidRPr="00EE7F12">
        <w:rPr>
          <w:rFonts w:ascii="Times New Roman" w:eastAsia="Times New Roman" w:hAnsi="Times New Roman"/>
          <w:sz w:val="28"/>
          <w:szCs w:val="28"/>
          <w:lang w:eastAsia="ru-RU"/>
        </w:rPr>
        <w:t>ул.Рабочая</w:t>
      </w:r>
      <w:proofErr w:type="spellEnd"/>
      <w:r w:rsidR="00EE7F12" w:rsidRPr="00EE7F12">
        <w:rPr>
          <w:rFonts w:ascii="Times New Roman" w:eastAsia="Times New Roman" w:hAnsi="Times New Roman"/>
          <w:sz w:val="28"/>
          <w:szCs w:val="28"/>
          <w:lang w:eastAsia="ru-RU"/>
        </w:rPr>
        <w:t>, 18</w:t>
      </w:r>
      <w:r w:rsidRPr="00EE7F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45B9" w:rsidRPr="00EE7F12" w:rsidRDefault="003C45B9" w:rsidP="00EE7F12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EE7F12">
        <w:rPr>
          <w:rFonts w:ascii="Times New Roman" w:eastAsia="Times New Roman" w:hAnsi="Times New Roman"/>
          <w:spacing w:val="12"/>
          <w:sz w:val="28"/>
          <w:szCs w:val="28"/>
          <w:lang w:eastAsia="ru-RU"/>
        </w:rPr>
        <w:t xml:space="preserve">Определить ответственным за подготовку и проведение публичных </w:t>
      </w:r>
      <w:r w:rsidRPr="00EE7F12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 xml:space="preserve">слушаний заместителя главы администрации </w:t>
      </w:r>
      <w:proofErr w:type="spellStart"/>
      <w:r w:rsidR="0051081F" w:rsidRPr="00EE7F12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>Фурмановского</w:t>
      </w:r>
      <w:proofErr w:type="spellEnd"/>
      <w:r w:rsidRPr="00EE7F12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 xml:space="preserve"> </w:t>
      </w:r>
      <w:r w:rsidRPr="00EE7F12">
        <w:rPr>
          <w:rFonts w:ascii="Times New Roman" w:eastAsia="Times New Roman" w:hAnsi="Times New Roman"/>
          <w:sz w:val="28"/>
          <w:szCs w:val="28"/>
          <w:lang w:eastAsia="ru-RU"/>
        </w:rPr>
        <w:t>Первомайского района Оренбургской области</w:t>
      </w:r>
      <w:r w:rsidRPr="00EE7F12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.</w:t>
      </w:r>
    </w:p>
    <w:p w:rsidR="003C45B9" w:rsidRPr="00EE7F12" w:rsidRDefault="003C45B9" w:rsidP="003C45B9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10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F12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Настоящее постановление вступает в силу со дня его подписания и подлежит обнародованию</w:t>
      </w:r>
      <w:r w:rsidRPr="00EE7F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45B9" w:rsidRPr="00EE7F12" w:rsidRDefault="003C45B9" w:rsidP="003C45B9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10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F12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3C45B9" w:rsidRPr="00EE7F12" w:rsidRDefault="003C45B9" w:rsidP="003C45B9">
      <w:pPr>
        <w:shd w:val="clear" w:color="auto" w:fill="FFFFFF"/>
        <w:tabs>
          <w:tab w:val="left" w:pos="85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5B9" w:rsidRPr="00EE7F12" w:rsidRDefault="003C45B9" w:rsidP="003C45B9">
      <w:pPr>
        <w:shd w:val="clear" w:color="auto" w:fill="FFFFFF"/>
        <w:tabs>
          <w:tab w:val="left" w:pos="85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5B9" w:rsidRPr="00EE7F12" w:rsidRDefault="003C45B9" w:rsidP="003C45B9">
      <w:pPr>
        <w:shd w:val="clear" w:color="auto" w:fill="FFFFFF"/>
        <w:tabs>
          <w:tab w:val="left" w:pos="85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5B9" w:rsidRPr="00EE7F12" w:rsidRDefault="003C45B9" w:rsidP="003C45B9">
      <w:pPr>
        <w:shd w:val="clear" w:color="auto" w:fill="FFFFFF"/>
        <w:tabs>
          <w:tab w:val="left" w:pos="85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F12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3C45B9" w:rsidRPr="00EE7F12" w:rsidRDefault="0051081F" w:rsidP="003C45B9">
      <w:pPr>
        <w:shd w:val="clear" w:color="auto" w:fill="FFFFFF"/>
        <w:tabs>
          <w:tab w:val="left" w:pos="850"/>
          <w:tab w:val="left" w:pos="718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E7F12">
        <w:rPr>
          <w:rFonts w:ascii="Times New Roman" w:eastAsia="Times New Roman" w:hAnsi="Times New Roman"/>
          <w:sz w:val="28"/>
          <w:szCs w:val="28"/>
          <w:lang w:eastAsia="ru-RU"/>
        </w:rPr>
        <w:t>Фурмановский</w:t>
      </w:r>
      <w:proofErr w:type="spellEnd"/>
      <w:r w:rsidR="0042364D" w:rsidRPr="00EE7F1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</w:t>
      </w:r>
      <w:r w:rsidR="0042364D" w:rsidRPr="00EE7F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E7F1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Pr="00EE7F12">
        <w:rPr>
          <w:rFonts w:ascii="Times New Roman" w:eastAsia="Times New Roman" w:hAnsi="Times New Roman"/>
          <w:sz w:val="28"/>
          <w:szCs w:val="28"/>
          <w:lang w:eastAsia="ru-RU"/>
        </w:rPr>
        <w:t>А.В.Илясов</w:t>
      </w:r>
      <w:proofErr w:type="spellEnd"/>
    </w:p>
    <w:p w:rsidR="003C45B9" w:rsidRPr="00EE7F12" w:rsidRDefault="003C45B9" w:rsidP="003C45B9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6726" w:rsidRPr="00EE7F12" w:rsidRDefault="002E6726">
      <w:pPr>
        <w:rPr>
          <w:sz w:val="28"/>
          <w:szCs w:val="28"/>
        </w:rPr>
      </w:pPr>
    </w:p>
    <w:sectPr w:rsidR="002E6726" w:rsidRPr="00EE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90970"/>
    <w:multiLevelType w:val="singleLevel"/>
    <w:tmpl w:val="915E6526"/>
    <w:lvl w:ilvl="0">
      <w:start w:val="3"/>
      <w:numFmt w:val="decimal"/>
      <w:lvlText w:val="%1."/>
      <w:legacy w:legacy="1" w:legacySpace="0" w:legacyIndent="393"/>
      <w:lvlJc w:val="left"/>
      <w:pPr>
        <w:ind w:left="993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0D92AFB"/>
    <w:multiLevelType w:val="singleLevel"/>
    <w:tmpl w:val="39F269F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9F"/>
    <w:rsid w:val="002E6726"/>
    <w:rsid w:val="003C45B9"/>
    <w:rsid w:val="0042364D"/>
    <w:rsid w:val="0051081F"/>
    <w:rsid w:val="0065269F"/>
    <w:rsid w:val="00D9465C"/>
    <w:rsid w:val="00E37C47"/>
    <w:rsid w:val="00E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D460"/>
  <w15:docId w15:val="{4AC2842E-47CB-4FC8-8360-F3C7E98C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5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B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7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2023-05-03T06:51:00Z</cp:lastPrinted>
  <dcterms:created xsi:type="dcterms:W3CDTF">2020-12-04T11:19:00Z</dcterms:created>
  <dcterms:modified xsi:type="dcterms:W3CDTF">2023-05-03T06:53:00Z</dcterms:modified>
</cp:coreProperties>
</file>