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328"/>
      </w:tblGrid>
      <w:tr w:rsidR="00EC5150" w:rsidRPr="00EC5150" w:rsidTr="00EC5150">
        <w:tc>
          <w:tcPr>
            <w:tcW w:w="5328" w:type="dxa"/>
            <w:hideMark/>
          </w:tcPr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</w:p>
          <w:p w:rsidR="00EC5150" w:rsidRPr="00EC5150" w:rsidRDefault="00EC5150" w:rsidP="00EC5150">
            <w:pPr>
              <w:pStyle w:val="1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  <w:r w:rsidRPr="00EC5150">
              <w:rPr>
                <w:b w:val="0"/>
                <w:sz w:val="28"/>
                <w:szCs w:val="28"/>
              </w:rPr>
              <w:t>АДМИНИСТРАЦИЯ ФУРМАНОВСКОГО СЕЛЬСОВЕТА</w:t>
            </w:r>
          </w:p>
          <w:p w:rsidR="00EC5150" w:rsidRPr="00EC5150" w:rsidRDefault="00EC5150" w:rsidP="00EC5150">
            <w:pPr>
              <w:pStyle w:val="2"/>
              <w:spacing w:line="240" w:lineRule="atLeast"/>
              <w:jc w:val="both"/>
              <w:rPr>
                <w:b w:val="0"/>
                <w:sz w:val="28"/>
                <w:szCs w:val="28"/>
              </w:rPr>
            </w:pPr>
            <w:r w:rsidRPr="00EC5150">
              <w:rPr>
                <w:b w:val="0"/>
                <w:sz w:val="28"/>
                <w:szCs w:val="28"/>
              </w:rPr>
              <w:t xml:space="preserve">       ПЕРВОМАЙСКОГО РАЙОНА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ОРЕНБУРГСКОЙ  ОБЛАСТИ                                                                                                                                 </w:t>
            </w:r>
          </w:p>
          <w:p w:rsidR="00EC5150" w:rsidRPr="00EC5150" w:rsidRDefault="00EC5150" w:rsidP="00EC515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EC5150" w:rsidRPr="00EC5150" w:rsidRDefault="00EC5150" w:rsidP="00EC51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C5150">
        <w:rPr>
          <w:b/>
          <w:sz w:val="28"/>
          <w:szCs w:val="28"/>
        </w:rPr>
        <w:t xml:space="preserve"> </w:t>
      </w:r>
      <w:r w:rsidRPr="00EC5150">
        <w:rPr>
          <w:sz w:val="28"/>
          <w:szCs w:val="28"/>
        </w:rPr>
        <w:t xml:space="preserve">РАСПОРЯЖЕНИЕ    </w:t>
      </w:r>
    </w:p>
    <w:p w:rsidR="00EC5150" w:rsidRPr="00EC5150" w:rsidRDefault="00EC5150" w:rsidP="00EC5150">
      <w:pPr>
        <w:pStyle w:val="a3"/>
        <w:spacing w:line="240" w:lineRule="atLeast"/>
        <w:jc w:val="both"/>
        <w:rPr>
          <w:sz w:val="28"/>
          <w:szCs w:val="28"/>
        </w:rPr>
      </w:pPr>
      <w:r w:rsidRPr="00EC5150">
        <w:rPr>
          <w:sz w:val="28"/>
          <w:szCs w:val="28"/>
        </w:rPr>
        <w:t xml:space="preserve">                                                          </w:t>
      </w:r>
    </w:p>
    <w:p w:rsidR="00EC5150" w:rsidRPr="00EC5150" w:rsidRDefault="002506B6" w:rsidP="00EC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r w:rsidR="00EC5150">
        <w:rPr>
          <w:rFonts w:ascii="Times New Roman" w:hAnsi="Times New Roman" w:cs="Times New Roman"/>
          <w:sz w:val="28"/>
          <w:szCs w:val="28"/>
        </w:rPr>
        <w:t>.2020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              № </w:t>
      </w:r>
      <w:r w:rsidR="00EC51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-р  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06B6" w:rsidRDefault="002506B6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2506B6" w:rsidRDefault="002506B6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09.01.2020 №01-р «</w:t>
      </w:r>
      <w:r w:rsidR="00EC5150" w:rsidRPr="00EC5150">
        <w:rPr>
          <w:rFonts w:ascii="Times New Roman" w:hAnsi="Times New Roman" w:cs="Times New Roman"/>
          <w:sz w:val="28"/>
          <w:szCs w:val="28"/>
        </w:rPr>
        <w:t xml:space="preserve">Об </w:t>
      </w:r>
      <w:r w:rsidR="00EC5150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штатного </w:t>
      </w:r>
      <w:r w:rsidR="002506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асписания</w:t>
      </w:r>
      <w:r w:rsidR="002506B6">
        <w:rPr>
          <w:rFonts w:ascii="Times New Roman" w:hAnsi="Times New Roman" w:cs="Times New Roman"/>
          <w:sz w:val="28"/>
          <w:szCs w:val="28"/>
        </w:rPr>
        <w:t>»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C5150" w:rsidRPr="00EC5150" w:rsidRDefault="00EC5150" w:rsidP="00EC51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ab/>
        <w:t xml:space="preserve">Руководствуясь Уставом муниципального образования </w:t>
      </w:r>
      <w:proofErr w:type="spellStart"/>
      <w:r w:rsidRPr="00EC515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EC51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0865B1" w:rsidRPr="00EC5150" w:rsidRDefault="002506B6" w:rsidP="002506B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распоряжение от 09.01.2020 №01-р «</w:t>
      </w:r>
      <w:r w:rsidRPr="00EC515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штатного расписания»:</w:t>
      </w:r>
    </w:p>
    <w:p w:rsid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 xml:space="preserve">Муниципальные служащие  - 4,75 единиц  </w:t>
      </w:r>
    </w:p>
    <w:p w:rsidR="002506B6" w:rsidRPr="00EC5150" w:rsidRDefault="002506B6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– 1,5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Инспектор по осуществлению первичного воинского учета- 1 единица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Водитель автомобиля- 1 единица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Водитель ДПД – 2,7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Уборщик служебных помещений – 3 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>Оператор котельной – 2,9 единицы</w:t>
      </w:r>
    </w:p>
    <w:p w:rsidR="00EC5150" w:rsidRPr="00EC5150" w:rsidRDefault="00EC5150" w:rsidP="00EC515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C5150">
        <w:rPr>
          <w:rFonts w:ascii="Times New Roman" w:hAnsi="Times New Roman" w:cs="Times New Roman"/>
          <w:sz w:val="28"/>
          <w:szCs w:val="28"/>
        </w:rPr>
        <w:t xml:space="preserve">с общим фондом оплаты труда </w:t>
      </w:r>
      <w:r w:rsidR="00833246">
        <w:rPr>
          <w:rFonts w:ascii="Times New Roman" w:hAnsi="Times New Roman" w:cs="Times New Roman"/>
          <w:sz w:val="28"/>
          <w:szCs w:val="28"/>
        </w:rPr>
        <w:t>3015400</w:t>
      </w:r>
      <w:r w:rsidRPr="00EC5150">
        <w:rPr>
          <w:rFonts w:ascii="Times New Roman" w:hAnsi="Times New Roman" w:cs="Times New Roman"/>
          <w:sz w:val="28"/>
          <w:szCs w:val="28"/>
        </w:rPr>
        <w:t xml:space="preserve"> (Три миллиона </w:t>
      </w:r>
      <w:r w:rsidR="00833246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0865B1">
        <w:rPr>
          <w:rFonts w:ascii="Times New Roman" w:hAnsi="Times New Roman" w:cs="Times New Roman"/>
          <w:sz w:val="28"/>
          <w:szCs w:val="28"/>
        </w:rPr>
        <w:t xml:space="preserve"> </w:t>
      </w:r>
      <w:r w:rsidRPr="00EC5150">
        <w:rPr>
          <w:rFonts w:ascii="Times New Roman" w:hAnsi="Times New Roman" w:cs="Times New Roman"/>
          <w:sz w:val="28"/>
          <w:szCs w:val="28"/>
        </w:rPr>
        <w:t>тысяч</w:t>
      </w:r>
      <w:r w:rsidR="00833246">
        <w:rPr>
          <w:rFonts w:ascii="Times New Roman" w:hAnsi="Times New Roman" w:cs="Times New Roman"/>
          <w:sz w:val="28"/>
          <w:szCs w:val="28"/>
        </w:rPr>
        <w:t xml:space="preserve"> четыреста</w:t>
      </w:r>
      <w:r w:rsidRPr="00EC5150">
        <w:rPr>
          <w:rFonts w:ascii="Times New Roman" w:hAnsi="Times New Roman" w:cs="Times New Roman"/>
          <w:sz w:val="28"/>
          <w:szCs w:val="28"/>
        </w:rPr>
        <w:t>) руб</w:t>
      </w:r>
      <w:r w:rsidR="000865B1">
        <w:rPr>
          <w:rFonts w:ascii="Times New Roman" w:hAnsi="Times New Roman" w:cs="Times New Roman"/>
          <w:sz w:val="28"/>
          <w:szCs w:val="28"/>
        </w:rPr>
        <w:t>л</w:t>
      </w:r>
      <w:r w:rsidR="00833246">
        <w:rPr>
          <w:rFonts w:ascii="Times New Roman" w:hAnsi="Times New Roman" w:cs="Times New Roman"/>
          <w:sz w:val="28"/>
          <w:szCs w:val="28"/>
        </w:rPr>
        <w:t>ей</w:t>
      </w:r>
      <w:r w:rsidRPr="00EC5150">
        <w:rPr>
          <w:rFonts w:ascii="Times New Roman" w:hAnsi="Times New Roman" w:cs="Times New Roman"/>
          <w:sz w:val="28"/>
          <w:szCs w:val="28"/>
        </w:rPr>
        <w:t xml:space="preserve"> на год.</w:t>
      </w:r>
    </w:p>
    <w:p w:rsidR="00EC5150" w:rsidRPr="000865B1" w:rsidRDefault="00EC5150" w:rsidP="000865B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865B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2506B6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0865B1">
        <w:rPr>
          <w:rFonts w:ascii="Times New Roman" w:hAnsi="Times New Roman" w:cs="Times New Roman"/>
          <w:sz w:val="28"/>
          <w:szCs w:val="28"/>
        </w:rPr>
        <w:t>.</w:t>
      </w:r>
    </w:p>
    <w:p w:rsidR="00EC5150" w:rsidRPr="00EC5150" w:rsidRDefault="000865B1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 </w:t>
      </w:r>
    </w:p>
    <w:p w:rsidR="00EC5150" w:rsidRPr="00EC5150" w:rsidRDefault="00EC5150" w:rsidP="00EC5150">
      <w:pPr>
        <w:shd w:val="clear" w:color="auto" w:fill="FFFFFF"/>
        <w:tabs>
          <w:tab w:val="left" w:pos="989"/>
        </w:tabs>
        <w:spacing w:after="0" w:line="240" w:lineRule="atLeast"/>
        <w:jc w:val="both"/>
        <w:rPr>
          <w:rFonts w:ascii="Times New Roman" w:hAnsi="Times New Roman" w:cs="Times New Roman"/>
          <w:color w:val="212121"/>
          <w:spacing w:val="-2"/>
          <w:sz w:val="28"/>
          <w:szCs w:val="28"/>
        </w:rPr>
      </w:pP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 администрации</w:t>
      </w:r>
    </w:p>
    <w:p w:rsidR="00EC5150" w:rsidRPr="00EC5150" w:rsidRDefault="00EC5150" w:rsidP="00EC5150">
      <w:pPr>
        <w:shd w:val="clear" w:color="auto" w:fill="FFFFFF"/>
        <w:tabs>
          <w:tab w:val="left" w:pos="3538"/>
          <w:tab w:val="left" w:pos="7560"/>
        </w:tabs>
        <w:spacing w:after="0" w:line="240" w:lineRule="atLeast"/>
        <w:ind w:left="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Фурмановского</w:t>
      </w:r>
      <w:proofErr w:type="spellEnd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сельсовета                                                            </w:t>
      </w:r>
      <w:proofErr w:type="spellStart"/>
      <w:r w:rsidRPr="00EC5150">
        <w:rPr>
          <w:rFonts w:ascii="Times New Roman" w:hAnsi="Times New Roman" w:cs="Times New Roman"/>
          <w:color w:val="000000"/>
          <w:spacing w:val="1"/>
          <w:sz w:val="28"/>
          <w:szCs w:val="28"/>
        </w:rPr>
        <w:t>А.В.Илясов</w:t>
      </w:r>
      <w:proofErr w:type="spellEnd"/>
    </w:p>
    <w:p w:rsidR="00EC5150" w:rsidRPr="00EC5150" w:rsidRDefault="00EC5150" w:rsidP="00EC5150">
      <w:pPr>
        <w:shd w:val="clear" w:color="auto" w:fill="FFFFFF"/>
        <w:spacing w:after="0" w:line="240" w:lineRule="atLeast"/>
        <w:ind w:left="12036" w:right="19"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C5150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 1</w:t>
      </w:r>
    </w:p>
    <w:p w:rsidR="00EC5150" w:rsidRDefault="00EC5150" w:rsidP="002506B6">
      <w:pPr>
        <w:shd w:val="clear" w:color="auto" w:fill="FFFFFF"/>
        <w:spacing w:after="0" w:line="240" w:lineRule="atLeast"/>
        <w:jc w:val="right"/>
        <w:rPr>
          <w:color w:val="000000"/>
          <w:sz w:val="28"/>
          <w:szCs w:val="28"/>
        </w:rPr>
        <w:sectPr w:rsidR="00EC5150">
          <w:pgSz w:w="11906" w:h="16838"/>
          <w:pgMar w:top="1134" w:right="1134" w:bottom="1134" w:left="1701" w:header="709" w:footer="709" w:gutter="0"/>
          <w:cols w:space="720"/>
        </w:sectPr>
      </w:pPr>
      <w:r>
        <w:rPr>
          <w:color w:val="000000"/>
          <w:sz w:val="28"/>
          <w:szCs w:val="28"/>
        </w:rPr>
        <w:lastRenderedPageBreak/>
        <w:t xml:space="preserve">                                              </w:t>
      </w:r>
      <w:r w:rsidR="002506B6">
        <w:rPr>
          <w:color w:val="000000"/>
          <w:sz w:val="28"/>
          <w:szCs w:val="28"/>
        </w:rPr>
        <w:t xml:space="preserve">                           </w:t>
      </w:r>
    </w:p>
    <w:p w:rsidR="00867627" w:rsidRDefault="00867627" w:rsidP="00EC5150"/>
    <w:sectPr w:rsidR="00867627" w:rsidSect="003E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2C5"/>
    <w:multiLevelType w:val="hybridMultilevel"/>
    <w:tmpl w:val="0962375A"/>
    <w:lvl w:ilvl="0" w:tplc="5E462C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150"/>
    <w:rsid w:val="000865B1"/>
    <w:rsid w:val="002506B6"/>
    <w:rsid w:val="003E26CB"/>
    <w:rsid w:val="00833246"/>
    <w:rsid w:val="00867627"/>
    <w:rsid w:val="00B15FEF"/>
    <w:rsid w:val="00D20C2C"/>
    <w:rsid w:val="00E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CB"/>
  </w:style>
  <w:style w:type="paragraph" w:styleId="1">
    <w:name w:val="heading 1"/>
    <w:basedOn w:val="a"/>
    <w:next w:val="a"/>
    <w:link w:val="10"/>
    <w:qFormat/>
    <w:rsid w:val="00EC5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515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1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EC515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C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6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2020-02-26T10:24:00Z</cp:lastPrinted>
  <dcterms:created xsi:type="dcterms:W3CDTF">2020-02-07T09:09:00Z</dcterms:created>
  <dcterms:modified xsi:type="dcterms:W3CDTF">2020-02-26T10:32:00Z</dcterms:modified>
</cp:coreProperties>
</file>