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A" w:rsidRPr="002418F7" w:rsidRDefault="00C32ED8" w:rsidP="002418F7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6B161A" w:rsidRPr="002418F7">
        <w:rPr>
          <w:rFonts w:ascii="Times New Roman" w:hAnsi="Times New Roman"/>
          <w:sz w:val="20"/>
          <w:szCs w:val="20"/>
        </w:rPr>
        <w:t>СОВЕТ ДЕПУТАТОВ</w:t>
      </w:r>
    </w:p>
    <w:p w:rsidR="006B161A" w:rsidRPr="002418F7" w:rsidRDefault="006B161A" w:rsidP="002418F7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B161A" w:rsidRPr="002418F7" w:rsidRDefault="00C32ED8" w:rsidP="002418F7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B161A" w:rsidRPr="002418F7">
        <w:rPr>
          <w:rFonts w:ascii="Times New Roman" w:hAnsi="Times New Roman"/>
          <w:sz w:val="20"/>
          <w:szCs w:val="20"/>
        </w:rPr>
        <w:t>ФУРМАНОВСКИЙ СЕЛЬСОВЕТ</w:t>
      </w:r>
    </w:p>
    <w:p w:rsidR="002418F7" w:rsidRPr="002418F7" w:rsidRDefault="00C32ED8" w:rsidP="002418F7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6B161A" w:rsidRPr="002418F7">
        <w:rPr>
          <w:rFonts w:ascii="Times New Roman" w:hAnsi="Times New Roman"/>
          <w:sz w:val="20"/>
          <w:szCs w:val="20"/>
        </w:rPr>
        <w:t>ПЕ</w:t>
      </w:r>
      <w:r w:rsidR="002418F7" w:rsidRPr="002418F7">
        <w:rPr>
          <w:rFonts w:ascii="Times New Roman" w:hAnsi="Times New Roman"/>
          <w:sz w:val="20"/>
          <w:szCs w:val="20"/>
        </w:rPr>
        <w:t>РВОМАЙСКОГО РАЙОНА</w:t>
      </w:r>
    </w:p>
    <w:p w:rsidR="006B161A" w:rsidRPr="002418F7" w:rsidRDefault="00C32ED8" w:rsidP="002418F7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6B161A"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6B161A" w:rsidRPr="002418F7" w:rsidRDefault="00C32ED8" w:rsidP="002418F7">
      <w:pPr>
        <w:tabs>
          <w:tab w:val="left" w:pos="9600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6B161A" w:rsidRPr="002418F7">
        <w:rPr>
          <w:rFonts w:ascii="Times New Roman" w:hAnsi="Times New Roman"/>
          <w:sz w:val="20"/>
          <w:szCs w:val="20"/>
        </w:rPr>
        <w:t>первый созыв</w:t>
      </w:r>
    </w:p>
    <w:p w:rsidR="00A20BA2" w:rsidRPr="002418F7" w:rsidRDefault="00A20BA2" w:rsidP="002418F7">
      <w:pPr>
        <w:tabs>
          <w:tab w:val="left" w:pos="9600"/>
        </w:tabs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B161A" w:rsidRPr="002418F7" w:rsidRDefault="00C32ED8" w:rsidP="002418F7">
      <w:pPr>
        <w:tabs>
          <w:tab w:val="left" w:pos="9600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6B161A" w:rsidRPr="002418F7">
        <w:rPr>
          <w:rFonts w:ascii="Times New Roman" w:hAnsi="Times New Roman"/>
          <w:sz w:val="20"/>
          <w:szCs w:val="20"/>
        </w:rPr>
        <w:t>РЕШЕНИЕ</w:t>
      </w:r>
    </w:p>
    <w:p w:rsidR="00A20BA2" w:rsidRPr="002418F7" w:rsidRDefault="00A20BA2" w:rsidP="006B161A">
      <w:pPr>
        <w:tabs>
          <w:tab w:val="left" w:pos="9600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p w:rsidR="006B161A" w:rsidRPr="002418F7" w:rsidRDefault="00C32ED8" w:rsidP="002418F7">
      <w:pPr>
        <w:tabs>
          <w:tab w:val="left" w:pos="9356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18.12.</w:t>
      </w:r>
      <w:r w:rsidR="002418F7" w:rsidRPr="002418F7">
        <w:rPr>
          <w:rFonts w:ascii="Times New Roman" w:hAnsi="Times New Roman"/>
          <w:sz w:val="20"/>
          <w:szCs w:val="20"/>
        </w:rPr>
        <w:t xml:space="preserve">2019        </w:t>
      </w:r>
      <w:r w:rsidR="00A228F5" w:rsidRPr="002418F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212</w:t>
      </w:r>
    </w:p>
    <w:p w:rsidR="00A20BA2" w:rsidRPr="002418F7" w:rsidRDefault="00A20BA2" w:rsidP="002418F7">
      <w:pPr>
        <w:tabs>
          <w:tab w:val="left" w:pos="9356"/>
        </w:tabs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Pr="002418F7">
        <w:rPr>
          <w:rFonts w:ascii="Times New Roman" w:hAnsi="Times New Roman"/>
          <w:color w:val="00B0F0"/>
          <w:sz w:val="20"/>
          <w:szCs w:val="20"/>
        </w:rPr>
        <w:t>решение</w:t>
      </w:r>
      <w:r w:rsidRPr="002418F7">
        <w:rPr>
          <w:rFonts w:ascii="Times New Roman" w:hAnsi="Times New Roman"/>
          <w:sz w:val="20"/>
          <w:szCs w:val="20"/>
        </w:rPr>
        <w:t xml:space="preserve"> Совета депутатов</w:t>
      </w:r>
    </w:p>
    <w:p w:rsidR="006B161A" w:rsidRPr="002418F7" w:rsidRDefault="006B161A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color w:val="00B0F0"/>
          <w:sz w:val="20"/>
          <w:szCs w:val="20"/>
        </w:rPr>
        <w:t>от 28.12.2018 № 165</w:t>
      </w:r>
      <w:r w:rsidRPr="002418F7">
        <w:rPr>
          <w:rFonts w:ascii="Times New Roman" w:hAnsi="Times New Roman"/>
          <w:sz w:val="20"/>
          <w:szCs w:val="20"/>
        </w:rPr>
        <w:t xml:space="preserve"> «О бюджете </w:t>
      </w:r>
      <w:proofErr w:type="gramStart"/>
      <w:r w:rsidRPr="002418F7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6B161A" w:rsidRPr="002418F7" w:rsidRDefault="006B161A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на 2019 год и</w:t>
      </w:r>
    </w:p>
    <w:p w:rsidR="002418F7" w:rsidRPr="002418F7" w:rsidRDefault="006B161A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на плановый период 2020 и 2021 годов</w:t>
      </w:r>
      <w:proofErr w:type="gramStart"/>
      <w:r w:rsidRPr="002418F7">
        <w:rPr>
          <w:rFonts w:ascii="Times New Roman" w:hAnsi="Times New Roman"/>
          <w:sz w:val="20"/>
          <w:szCs w:val="20"/>
        </w:rPr>
        <w:t>»</w:t>
      </w:r>
      <w:r w:rsidR="00A16DE5" w:rsidRPr="002418F7">
        <w:rPr>
          <w:rFonts w:ascii="Times New Roman" w:hAnsi="Times New Roman"/>
          <w:sz w:val="20"/>
          <w:szCs w:val="20"/>
        </w:rPr>
        <w:t>(</w:t>
      </w:r>
      <w:proofErr w:type="gramEnd"/>
      <w:r w:rsidR="00A16DE5" w:rsidRPr="002418F7">
        <w:rPr>
          <w:rFonts w:ascii="Times New Roman" w:hAnsi="Times New Roman"/>
          <w:sz w:val="20"/>
          <w:szCs w:val="20"/>
        </w:rPr>
        <w:t xml:space="preserve"> с изменениями   </w:t>
      </w:r>
    </w:p>
    <w:p w:rsidR="00C32ED8" w:rsidRDefault="00A16DE5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решений №176 от 19.03.2019г,  №187 от 13.06.2019г.</w:t>
      </w:r>
      <w:r w:rsidR="00C32ED8">
        <w:rPr>
          <w:rFonts w:ascii="Times New Roman" w:hAnsi="Times New Roman"/>
          <w:sz w:val="20"/>
          <w:szCs w:val="20"/>
        </w:rPr>
        <w:t xml:space="preserve">, </w:t>
      </w:r>
    </w:p>
    <w:p w:rsidR="006B161A" w:rsidRPr="002418F7" w:rsidRDefault="00C32ED8" w:rsidP="002418F7">
      <w:pPr>
        <w:tabs>
          <w:tab w:val="left" w:pos="9356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№198 от 28.10</w:t>
      </w:r>
      <w:r w:rsidRPr="002418F7">
        <w:rPr>
          <w:rFonts w:ascii="Times New Roman" w:hAnsi="Times New Roman"/>
          <w:sz w:val="20"/>
          <w:szCs w:val="20"/>
        </w:rPr>
        <w:t>.2019г</w:t>
      </w:r>
      <w:r w:rsidR="00A16DE5" w:rsidRPr="002418F7">
        <w:rPr>
          <w:rFonts w:ascii="Times New Roman" w:hAnsi="Times New Roman"/>
          <w:sz w:val="20"/>
          <w:szCs w:val="20"/>
        </w:rPr>
        <w:t>)</w:t>
      </w:r>
    </w:p>
    <w:p w:rsidR="006B161A" w:rsidRPr="002418F7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tabs>
          <w:tab w:val="left" w:pos="9600"/>
        </w:tabs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В соответствии Уставом муниципального образования 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Первомайского района Оренбургской области Совет депутатов 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Первомайского района Оренбургской области РЕШИЛ: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1.Внести следующие изменения и дополнения в </w:t>
      </w:r>
      <w:r w:rsidRPr="002418F7">
        <w:rPr>
          <w:rFonts w:ascii="Times New Roman" w:hAnsi="Times New Roman"/>
          <w:color w:val="00B0F0"/>
          <w:sz w:val="20"/>
          <w:szCs w:val="20"/>
        </w:rPr>
        <w:t>решение</w:t>
      </w:r>
      <w:r w:rsidRPr="002418F7">
        <w:rPr>
          <w:rFonts w:ascii="Times New Roman" w:hAnsi="Times New Roman"/>
          <w:sz w:val="20"/>
          <w:szCs w:val="20"/>
        </w:rPr>
        <w:t xml:space="preserve"> Совета депутатов 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Первомайского района Оренбургской области </w:t>
      </w:r>
      <w:r w:rsidRPr="002418F7">
        <w:rPr>
          <w:rFonts w:ascii="Times New Roman" w:hAnsi="Times New Roman"/>
          <w:color w:val="00B0F0"/>
          <w:sz w:val="20"/>
          <w:szCs w:val="20"/>
        </w:rPr>
        <w:t>от 28.12.2018 №165</w:t>
      </w:r>
      <w:r w:rsidRPr="002418F7">
        <w:rPr>
          <w:rFonts w:ascii="Times New Roman" w:hAnsi="Times New Roman"/>
          <w:sz w:val="20"/>
          <w:szCs w:val="20"/>
        </w:rPr>
        <w:t xml:space="preserve"> «О бюджете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на 2019  год и на плановый период 2020 и 2021 годо</w:t>
      </w:r>
      <w:proofErr w:type="gramStart"/>
      <w:r w:rsidRPr="002418F7">
        <w:rPr>
          <w:rFonts w:ascii="Times New Roman" w:hAnsi="Times New Roman"/>
          <w:sz w:val="20"/>
          <w:szCs w:val="20"/>
        </w:rPr>
        <w:t>в</w:t>
      </w:r>
      <w:r w:rsidR="00A16DE5" w:rsidRPr="002418F7">
        <w:rPr>
          <w:rFonts w:ascii="Times New Roman" w:hAnsi="Times New Roman"/>
          <w:sz w:val="20"/>
          <w:szCs w:val="20"/>
        </w:rPr>
        <w:t>(</w:t>
      </w:r>
      <w:proofErr w:type="gramEnd"/>
      <w:r w:rsidR="00A16DE5" w:rsidRPr="002418F7">
        <w:rPr>
          <w:rFonts w:ascii="Times New Roman" w:hAnsi="Times New Roman"/>
          <w:sz w:val="20"/>
          <w:szCs w:val="20"/>
        </w:rPr>
        <w:t>с изменениями   решений №176 от 19.03.2019г,  №187 от 13.06.2019г.</w:t>
      </w:r>
      <w:r w:rsidR="00C32ED8">
        <w:rPr>
          <w:rFonts w:ascii="Times New Roman" w:hAnsi="Times New Roman"/>
          <w:sz w:val="20"/>
          <w:szCs w:val="20"/>
        </w:rPr>
        <w:t xml:space="preserve">, </w:t>
      </w:r>
      <w:r w:rsidR="009462AC">
        <w:rPr>
          <w:rFonts w:ascii="Times New Roman" w:hAnsi="Times New Roman"/>
          <w:sz w:val="20"/>
          <w:szCs w:val="20"/>
        </w:rPr>
        <w:t>№198 от 28.10</w:t>
      </w:r>
      <w:r w:rsidR="009462AC" w:rsidRPr="002418F7">
        <w:rPr>
          <w:rFonts w:ascii="Times New Roman" w:hAnsi="Times New Roman"/>
          <w:sz w:val="20"/>
          <w:szCs w:val="20"/>
        </w:rPr>
        <w:t>.2019г</w:t>
      </w:r>
      <w:r w:rsidR="00A16DE5" w:rsidRPr="002418F7">
        <w:rPr>
          <w:rFonts w:ascii="Times New Roman" w:hAnsi="Times New Roman"/>
          <w:sz w:val="20"/>
          <w:szCs w:val="20"/>
        </w:rPr>
        <w:t>)</w:t>
      </w:r>
      <w:r w:rsidRPr="002418F7">
        <w:rPr>
          <w:rFonts w:ascii="Times New Roman" w:hAnsi="Times New Roman"/>
          <w:sz w:val="20"/>
          <w:szCs w:val="20"/>
        </w:rPr>
        <w:t>», далее – решение:</w:t>
      </w:r>
    </w:p>
    <w:p w:rsidR="006B161A" w:rsidRPr="002418F7" w:rsidRDefault="006B161A" w:rsidP="006B161A">
      <w:pPr>
        <w:tabs>
          <w:tab w:val="left" w:pos="7470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1.1). Утвердить местный  бюджет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 Первомайского района Оренбургской области (далее местный бюджет) на 201</w:t>
      </w:r>
      <w:r w:rsidR="00A16DE5" w:rsidRPr="002418F7">
        <w:rPr>
          <w:rFonts w:ascii="Times New Roman" w:hAnsi="Times New Roman"/>
          <w:sz w:val="20"/>
          <w:szCs w:val="20"/>
        </w:rPr>
        <w:t>9</w:t>
      </w:r>
      <w:r w:rsidRPr="002418F7">
        <w:rPr>
          <w:rFonts w:ascii="Times New Roman" w:hAnsi="Times New Roman"/>
          <w:sz w:val="20"/>
          <w:szCs w:val="20"/>
        </w:rPr>
        <w:t xml:space="preserve"> год по расходам в сумме </w:t>
      </w:r>
      <w:r w:rsidR="00712679" w:rsidRPr="002418F7">
        <w:rPr>
          <w:rFonts w:ascii="Times New Roman" w:hAnsi="Times New Roman"/>
          <w:bCs/>
          <w:sz w:val="20"/>
          <w:szCs w:val="20"/>
        </w:rPr>
        <w:t>14520,4</w:t>
      </w:r>
      <w:r w:rsidRPr="002418F7">
        <w:rPr>
          <w:rFonts w:ascii="Times New Roman" w:hAnsi="Times New Roman"/>
          <w:sz w:val="20"/>
          <w:szCs w:val="20"/>
        </w:rPr>
        <w:t xml:space="preserve">тысячи  рублей и по доходам в сумме  </w:t>
      </w:r>
      <w:r w:rsidR="00712679" w:rsidRPr="002418F7">
        <w:rPr>
          <w:rFonts w:ascii="Times New Roman" w:hAnsi="Times New Roman"/>
          <w:bCs/>
          <w:sz w:val="20"/>
          <w:szCs w:val="20"/>
        </w:rPr>
        <w:t>12060,40</w:t>
      </w:r>
      <w:r w:rsidRPr="002418F7">
        <w:rPr>
          <w:rFonts w:ascii="Times New Roman" w:hAnsi="Times New Roman"/>
          <w:sz w:val="20"/>
          <w:szCs w:val="20"/>
        </w:rPr>
        <w:t>тысячи  рублей.</w:t>
      </w:r>
    </w:p>
    <w:p w:rsidR="006B161A" w:rsidRPr="002418F7" w:rsidRDefault="006B161A" w:rsidP="006B161A">
      <w:pPr>
        <w:tabs>
          <w:tab w:val="left" w:pos="7470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Размер дефицита бюджета сельсовета на 2019 год в сумме 2460 тысяч рублей.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1.2). Приложение </w:t>
      </w:r>
      <w:r w:rsidR="009462AC">
        <w:rPr>
          <w:rFonts w:ascii="Times New Roman" w:hAnsi="Times New Roman"/>
          <w:sz w:val="20"/>
          <w:szCs w:val="20"/>
        </w:rPr>
        <w:t>2</w:t>
      </w:r>
      <w:r w:rsidRPr="002418F7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1 к настоящему решению.</w:t>
      </w:r>
    </w:p>
    <w:p w:rsidR="006B161A" w:rsidRPr="002C413F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C413F">
        <w:rPr>
          <w:rFonts w:ascii="Times New Roman" w:hAnsi="Times New Roman"/>
          <w:sz w:val="20"/>
          <w:szCs w:val="20"/>
        </w:rPr>
        <w:t xml:space="preserve">1.3). Приложение </w:t>
      </w:r>
      <w:r w:rsidR="002C413F" w:rsidRPr="002C413F">
        <w:rPr>
          <w:rFonts w:ascii="Times New Roman" w:hAnsi="Times New Roman"/>
          <w:sz w:val="20"/>
          <w:szCs w:val="20"/>
        </w:rPr>
        <w:t>3</w:t>
      </w:r>
      <w:r w:rsidRPr="002C413F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2 к настоящему решению.</w:t>
      </w:r>
    </w:p>
    <w:p w:rsidR="006B161A" w:rsidRPr="00707AA2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707AA2">
        <w:rPr>
          <w:rFonts w:ascii="Times New Roman" w:hAnsi="Times New Roman"/>
          <w:sz w:val="20"/>
          <w:szCs w:val="20"/>
        </w:rPr>
        <w:t xml:space="preserve">1.4). Приложение </w:t>
      </w:r>
      <w:r w:rsidR="00707AA2" w:rsidRPr="00707AA2">
        <w:rPr>
          <w:rFonts w:ascii="Times New Roman" w:hAnsi="Times New Roman"/>
          <w:sz w:val="20"/>
          <w:szCs w:val="20"/>
        </w:rPr>
        <w:t>4</w:t>
      </w:r>
      <w:r w:rsidRPr="00707AA2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3 к настоящему решению.</w:t>
      </w:r>
    </w:p>
    <w:p w:rsidR="006B161A" w:rsidRPr="002B7591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B7591">
        <w:rPr>
          <w:rFonts w:ascii="Times New Roman" w:hAnsi="Times New Roman"/>
          <w:sz w:val="20"/>
          <w:szCs w:val="20"/>
        </w:rPr>
        <w:t xml:space="preserve">1.5). Приложение </w:t>
      </w:r>
      <w:r w:rsidR="002B7591" w:rsidRPr="002B7591">
        <w:rPr>
          <w:rFonts w:ascii="Times New Roman" w:hAnsi="Times New Roman"/>
          <w:sz w:val="20"/>
          <w:szCs w:val="20"/>
        </w:rPr>
        <w:t>5</w:t>
      </w:r>
      <w:r w:rsidRPr="002B7591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4 к настоящему решению.</w:t>
      </w:r>
    </w:p>
    <w:p w:rsidR="006B161A" w:rsidRPr="00C4126B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126B">
        <w:rPr>
          <w:rFonts w:ascii="Times New Roman" w:hAnsi="Times New Roman"/>
          <w:sz w:val="20"/>
          <w:szCs w:val="20"/>
        </w:rPr>
        <w:t xml:space="preserve">1.6). Приложение </w:t>
      </w:r>
      <w:r w:rsidR="00C4126B">
        <w:rPr>
          <w:rFonts w:ascii="Times New Roman" w:hAnsi="Times New Roman"/>
          <w:sz w:val="20"/>
          <w:szCs w:val="20"/>
        </w:rPr>
        <w:t>11</w:t>
      </w:r>
      <w:r w:rsidRPr="00C4126B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5 к настоящему решению.</w:t>
      </w:r>
    </w:p>
    <w:p w:rsidR="006B161A" w:rsidRPr="00C4126B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126B">
        <w:rPr>
          <w:rFonts w:ascii="Times New Roman" w:hAnsi="Times New Roman"/>
          <w:sz w:val="20"/>
          <w:szCs w:val="20"/>
        </w:rPr>
        <w:t xml:space="preserve">1.7). Приложение </w:t>
      </w:r>
      <w:r w:rsidR="00C4126B" w:rsidRPr="00C4126B">
        <w:rPr>
          <w:rFonts w:ascii="Times New Roman" w:hAnsi="Times New Roman"/>
          <w:sz w:val="20"/>
          <w:szCs w:val="20"/>
        </w:rPr>
        <w:t>13</w:t>
      </w:r>
      <w:r w:rsidRPr="00C4126B">
        <w:rPr>
          <w:rFonts w:ascii="Times New Roman" w:hAnsi="Times New Roman"/>
          <w:sz w:val="20"/>
          <w:szCs w:val="20"/>
        </w:rPr>
        <w:t xml:space="preserve"> решения изложить в редакции согласно приложению 6 к настоящему решению.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2. Настоящее решение подлежит  обнародованию путем размещения на информационных стендах: в поселке Фурманов, улица Советская, 11- здание конторы сельскохозяйственного производственного кооператива имени Фурманова;  в поселке Приречный, ул</w:t>
      </w:r>
      <w:proofErr w:type="gramStart"/>
      <w:r w:rsidRPr="002418F7">
        <w:rPr>
          <w:rFonts w:ascii="Times New Roman" w:hAnsi="Times New Roman"/>
          <w:sz w:val="20"/>
          <w:szCs w:val="20"/>
        </w:rPr>
        <w:t>.Ц</w:t>
      </w:r>
      <w:proofErr w:type="gramEnd"/>
      <w:r w:rsidRPr="002418F7">
        <w:rPr>
          <w:rFonts w:ascii="Times New Roman" w:hAnsi="Times New Roman"/>
          <w:sz w:val="20"/>
          <w:szCs w:val="20"/>
        </w:rPr>
        <w:t xml:space="preserve">ентральная, 6 - здание конторы отделения №1 сельскохозяйственного производственного кооператива имени Фурманова, в поселке </w:t>
      </w:r>
      <w:proofErr w:type="spellStart"/>
      <w:r w:rsidRPr="002418F7">
        <w:rPr>
          <w:rFonts w:ascii="Times New Roman" w:hAnsi="Times New Roman"/>
          <w:sz w:val="20"/>
          <w:szCs w:val="20"/>
        </w:rPr>
        <w:t>Башкировка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, улица Заречная, 7 «б» – здание </w:t>
      </w:r>
      <w:proofErr w:type="spellStart"/>
      <w:r w:rsidRPr="002418F7">
        <w:rPr>
          <w:rFonts w:ascii="Times New Roman" w:hAnsi="Times New Roman"/>
          <w:sz w:val="20"/>
          <w:szCs w:val="20"/>
        </w:rPr>
        <w:t>Башкировской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начальной общеобразовательной  школы, филиала  муниципального общеобразовательного учреждения «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Фурмановская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средняя общеобразовательная школа», в селе Конное, ул.Мирная, 11- здание </w:t>
      </w:r>
      <w:proofErr w:type="spellStart"/>
      <w:r w:rsidRPr="002418F7">
        <w:rPr>
          <w:rFonts w:ascii="Times New Roman" w:hAnsi="Times New Roman"/>
          <w:sz w:val="20"/>
          <w:szCs w:val="20"/>
        </w:rPr>
        <w:t>Конновской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начальной общеобразовательной школы, филиала муниципального общеобразовательного учреждения «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Фурмановская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средняя общеобразовательная школа», в поселке Пруды, ул.Победы,13/</w:t>
      </w:r>
      <w:proofErr w:type="gramStart"/>
      <w:r w:rsidRPr="002418F7">
        <w:rPr>
          <w:rFonts w:ascii="Times New Roman" w:hAnsi="Times New Roman"/>
          <w:sz w:val="20"/>
          <w:szCs w:val="20"/>
        </w:rPr>
        <w:t xml:space="preserve">2 - здание </w:t>
      </w:r>
      <w:proofErr w:type="spellStart"/>
      <w:r w:rsidRPr="002418F7">
        <w:rPr>
          <w:rFonts w:ascii="Times New Roman" w:hAnsi="Times New Roman"/>
          <w:sz w:val="20"/>
          <w:szCs w:val="20"/>
        </w:rPr>
        <w:t>Прудовской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начальной общеобразовательной  школы, филиала муниципального общеобразовательного учреждения «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Фурмановская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средняя общеобразовательная школа», в селе </w:t>
      </w:r>
      <w:proofErr w:type="spellStart"/>
      <w:r w:rsidRPr="002418F7">
        <w:rPr>
          <w:rFonts w:ascii="Times New Roman" w:hAnsi="Times New Roman"/>
          <w:sz w:val="20"/>
          <w:szCs w:val="20"/>
        </w:rPr>
        <w:t>Мансурово</w:t>
      </w:r>
      <w:proofErr w:type="spellEnd"/>
      <w:r w:rsidRPr="002418F7">
        <w:rPr>
          <w:rFonts w:ascii="Times New Roman" w:hAnsi="Times New Roman"/>
          <w:sz w:val="20"/>
          <w:szCs w:val="20"/>
        </w:rPr>
        <w:t>, улица 50 лет Победы, 54 «а» - здание муниципального общеобразовательного учреждения «</w:t>
      </w:r>
      <w:proofErr w:type="spellStart"/>
      <w:r w:rsidRPr="002418F7">
        <w:rPr>
          <w:rFonts w:ascii="Times New Roman" w:hAnsi="Times New Roman"/>
          <w:sz w:val="20"/>
          <w:szCs w:val="20"/>
        </w:rPr>
        <w:t>Мансуровская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средняя  общеобразовательная школа», в поселке </w:t>
      </w:r>
      <w:proofErr w:type="spellStart"/>
      <w:r w:rsidRPr="002418F7">
        <w:rPr>
          <w:rFonts w:ascii="Times New Roman" w:hAnsi="Times New Roman"/>
          <w:sz w:val="20"/>
          <w:szCs w:val="20"/>
        </w:rPr>
        <w:t>Назаровка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, переулок Дальний, 1- здание муниципального общеобразовательного учреждения «Назаровская основная общеобразовательная школа», в поселке </w:t>
      </w:r>
      <w:proofErr w:type="spellStart"/>
      <w:r w:rsidRPr="002418F7">
        <w:rPr>
          <w:rFonts w:ascii="Times New Roman" w:hAnsi="Times New Roman"/>
          <w:sz w:val="20"/>
          <w:szCs w:val="20"/>
        </w:rPr>
        <w:t>Источный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, улица Нижняя, 8, здание </w:t>
      </w:r>
      <w:proofErr w:type="spellStart"/>
      <w:r w:rsidRPr="002418F7">
        <w:rPr>
          <w:rFonts w:ascii="Times New Roman" w:hAnsi="Times New Roman"/>
          <w:sz w:val="20"/>
          <w:szCs w:val="20"/>
        </w:rPr>
        <w:t>Источинской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 начальной общеобразовательной  школы, филиала муниципального общеобразовательного учреждения</w:t>
      </w:r>
      <w:proofErr w:type="gramEnd"/>
      <w:r w:rsidRPr="002418F7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2418F7">
        <w:rPr>
          <w:rFonts w:ascii="Times New Roman" w:hAnsi="Times New Roman"/>
          <w:sz w:val="20"/>
          <w:szCs w:val="20"/>
        </w:rPr>
        <w:t>Мансуровская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средняя общеобразовательная школа», в поселке Тюльпан, улица Микрорайон, дом №2, кв.13 - помещение конторы товарищества собственников жилья «Тюльпан».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3. Настоящее  решение вступает в силу после его обнародования на информационных стендах и действует в течени</w:t>
      </w:r>
      <w:proofErr w:type="gramStart"/>
      <w:r w:rsidRPr="002418F7">
        <w:rPr>
          <w:rFonts w:ascii="Times New Roman" w:hAnsi="Times New Roman"/>
          <w:sz w:val="20"/>
          <w:szCs w:val="20"/>
        </w:rPr>
        <w:t>и</w:t>
      </w:r>
      <w:proofErr w:type="gramEnd"/>
      <w:r w:rsidRPr="002418F7">
        <w:rPr>
          <w:rFonts w:ascii="Times New Roman" w:hAnsi="Times New Roman"/>
          <w:sz w:val="20"/>
          <w:szCs w:val="20"/>
        </w:rPr>
        <w:t xml:space="preserve"> финансового года по 31 декабря 2019 года.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2418F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418F7">
        <w:rPr>
          <w:rFonts w:ascii="Times New Roman" w:hAnsi="Times New Roman"/>
          <w:sz w:val="20"/>
          <w:szCs w:val="20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2418F7" w:rsidRPr="002418F7" w:rsidRDefault="002418F7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r w:rsidRPr="002418F7">
        <w:rPr>
          <w:rFonts w:ascii="Times New Roman" w:hAnsi="Times New Roman"/>
          <w:sz w:val="20"/>
          <w:szCs w:val="20"/>
        </w:rPr>
        <w:tab/>
      </w:r>
      <w:proofErr w:type="spellStart"/>
      <w:r w:rsidR="006B161A" w:rsidRPr="002418F7">
        <w:rPr>
          <w:rFonts w:ascii="Times New Roman" w:hAnsi="Times New Roman"/>
          <w:sz w:val="20"/>
          <w:szCs w:val="20"/>
        </w:rPr>
        <w:t>А.В.Илясов</w:t>
      </w:r>
      <w:proofErr w:type="spellEnd"/>
    </w:p>
    <w:p w:rsidR="002418F7" w:rsidRPr="002418F7" w:rsidRDefault="002418F7" w:rsidP="002418F7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Приложение </w:t>
      </w:r>
      <w:r w:rsidR="00707AA2">
        <w:rPr>
          <w:rFonts w:ascii="Times New Roman" w:hAnsi="Times New Roman"/>
          <w:sz w:val="20"/>
          <w:szCs w:val="20"/>
        </w:rPr>
        <w:t>1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Первомайского района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C32ED8" w:rsidRPr="002418F7" w:rsidRDefault="006B161A" w:rsidP="00C32ED8">
      <w:pPr>
        <w:tabs>
          <w:tab w:val="left" w:pos="9356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от </w:t>
      </w:r>
      <w:r w:rsidR="00C32ED8">
        <w:rPr>
          <w:rFonts w:ascii="Times New Roman" w:hAnsi="Times New Roman"/>
          <w:sz w:val="20"/>
          <w:szCs w:val="20"/>
        </w:rPr>
        <w:t>18.12.2019</w:t>
      </w:r>
      <w:r w:rsidR="00C32ED8" w:rsidRPr="002418F7">
        <w:rPr>
          <w:rFonts w:ascii="Times New Roman" w:hAnsi="Times New Roman"/>
          <w:sz w:val="20"/>
          <w:szCs w:val="20"/>
        </w:rPr>
        <w:t xml:space="preserve">   №</w:t>
      </w:r>
      <w:r w:rsidR="00C32ED8">
        <w:rPr>
          <w:rFonts w:ascii="Times New Roman" w:hAnsi="Times New Roman"/>
          <w:sz w:val="20"/>
          <w:szCs w:val="20"/>
        </w:rPr>
        <w:t>212</w:t>
      </w:r>
    </w:p>
    <w:p w:rsidR="006B161A" w:rsidRPr="002418F7" w:rsidRDefault="006B161A" w:rsidP="006B161A">
      <w:pPr>
        <w:spacing w:after="0" w:line="0" w:lineRule="atLeast"/>
        <w:ind w:right="-1"/>
        <w:jc w:val="righ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2418F7">
        <w:rPr>
          <w:rFonts w:ascii="Times New Roman" w:hAnsi="Times New Roman"/>
          <w:bCs/>
          <w:sz w:val="20"/>
          <w:szCs w:val="20"/>
        </w:rPr>
        <w:t xml:space="preserve">Распределение  бюджетных ассигнований   бюджета муниципального образования </w:t>
      </w:r>
      <w:proofErr w:type="spellStart"/>
      <w:r w:rsidRPr="002418F7">
        <w:rPr>
          <w:rFonts w:ascii="Times New Roman" w:hAnsi="Times New Roman"/>
          <w:bCs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bCs/>
          <w:sz w:val="20"/>
          <w:szCs w:val="20"/>
        </w:rPr>
        <w:t xml:space="preserve"> сельсовет по разделам и подразделам классификации расходов </w:t>
      </w:r>
      <w:r w:rsidRPr="002418F7">
        <w:rPr>
          <w:rFonts w:ascii="Times New Roman" w:hAnsi="Times New Roman"/>
          <w:sz w:val="20"/>
          <w:szCs w:val="20"/>
        </w:rPr>
        <w:t>на  2019 год и на плановый период 2020 и 2021 годов.</w:t>
      </w:r>
      <w:r w:rsidRPr="002418F7">
        <w:rPr>
          <w:rFonts w:ascii="Times New Roman" w:hAnsi="Times New Roman"/>
          <w:bCs/>
          <w:sz w:val="20"/>
          <w:szCs w:val="20"/>
        </w:rPr>
        <w:t xml:space="preserve"> Тыс</w:t>
      </w:r>
      <w:proofErr w:type="gramStart"/>
      <w:r w:rsidRPr="002418F7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Pr="002418F7">
        <w:rPr>
          <w:rFonts w:ascii="Times New Roman" w:hAnsi="Times New Roman"/>
          <w:bCs/>
          <w:sz w:val="20"/>
          <w:szCs w:val="20"/>
        </w:rPr>
        <w:t>уб.</w:t>
      </w:r>
    </w:p>
    <w:tbl>
      <w:tblPr>
        <w:tblW w:w="9923" w:type="dxa"/>
        <w:tblInd w:w="108" w:type="dxa"/>
        <w:tblLayout w:type="fixed"/>
        <w:tblLook w:val="00A0"/>
      </w:tblPr>
      <w:tblGrid>
        <w:gridCol w:w="5529"/>
        <w:gridCol w:w="850"/>
        <w:gridCol w:w="1276"/>
        <w:gridCol w:w="1134"/>
        <w:gridCol w:w="1134"/>
      </w:tblGrid>
      <w:tr w:rsidR="006B161A" w:rsidRPr="002418F7" w:rsidTr="00A20BA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B161A" w:rsidRPr="002418F7" w:rsidTr="00A20BA2">
        <w:trPr>
          <w:trHeight w:val="174"/>
          <w:tblHeader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6B161A" w:rsidRPr="002418F7" w:rsidTr="00A20BA2">
        <w:trPr>
          <w:trHeight w:val="174"/>
          <w:tblHeader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8553AC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250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</w:tr>
      <w:tr w:rsidR="006B161A" w:rsidRPr="002418F7" w:rsidTr="00A20BA2">
        <w:trPr>
          <w:trHeight w:val="3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9462A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AC" w:rsidRPr="002418F7" w:rsidRDefault="008553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8553AC" w:rsidP="00BE1F3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</w:t>
            </w:r>
            <w:r w:rsidR="006B161A" w:rsidRPr="002418F7">
              <w:rPr>
                <w:rFonts w:ascii="Times New Roman" w:hAnsi="Times New Roman"/>
                <w:sz w:val="20"/>
                <w:szCs w:val="20"/>
              </w:rPr>
              <w:t>,</w:t>
            </w:r>
            <w:r w:rsidR="00BE1F31" w:rsidRPr="002418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</w:tr>
      <w:tr w:rsidR="009462AC" w:rsidRPr="002418F7" w:rsidTr="00A20BA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2AC" w:rsidRPr="009462AC" w:rsidRDefault="009462AC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2A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2AC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AC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AC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AC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1A" w:rsidRPr="002418F7" w:rsidTr="00A20BA2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04 00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969,2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1384,2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969,2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1384,2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9462AC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3462,6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8553AC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3202,8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3357,9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3200,8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51,0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6B161A" w:rsidRPr="002418F7" w:rsidTr="00A20BA2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611,6</w:t>
            </w:r>
          </w:p>
        </w:tc>
      </w:tr>
    </w:tbl>
    <w:p w:rsidR="006B161A" w:rsidRPr="002418F7" w:rsidRDefault="006B161A" w:rsidP="006B161A">
      <w:pPr>
        <w:spacing w:after="0" w:line="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418F7" w:rsidRDefault="002418F7" w:rsidP="00C32ED8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p w:rsidR="00C32ED8" w:rsidRDefault="00C32ED8" w:rsidP="00C32ED8">
      <w:pPr>
        <w:spacing w:after="0" w:line="0" w:lineRule="atLeast"/>
        <w:rPr>
          <w:rFonts w:ascii="Times New Roman" w:hAnsi="Times New Roman"/>
          <w:b/>
          <w:sz w:val="20"/>
          <w:szCs w:val="20"/>
        </w:rPr>
      </w:pPr>
    </w:p>
    <w:p w:rsidR="002418F7" w:rsidRPr="002418F7" w:rsidRDefault="002418F7" w:rsidP="006B161A">
      <w:pPr>
        <w:spacing w:after="0" w:line="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07AA2">
        <w:rPr>
          <w:rFonts w:ascii="Times New Roman" w:hAnsi="Times New Roman"/>
          <w:sz w:val="20"/>
          <w:szCs w:val="20"/>
        </w:rPr>
        <w:t>2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Первомайского района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C32ED8" w:rsidRPr="002418F7" w:rsidRDefault="003D3E5B" w:rsidP="00C32ED8">
      <w:pPr>
        <w:tabs>
          <w:tab w:val="left" w:pos="9356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от </w:t>
      </w:r>
      <w:r w:rsidR="00C32ED8">
        <w:rPr>
          <w:rFonts w:ascii="Times New Roman" w:hAnsi="Times New Roman"/>
          <w:sz w:val="20"/>
          <w:szCs w:val="20"/>
        </w:rPr>
        <w:t>18.12.2019</w:t>
      </w:r>
      <w:r w:rsidR="00C32ED8" w:rsidRPr="002418F7">
        <w:rPr>
          <w:rFonts w:ascii="Times New Roman" w:hAnsi="Times New Roman"/>
          <w:sz w:val="20"/>
          <w:szCs w:val="20"/>
        </w:rPr>
        <w:t xml:space="preserve">   №</w:t>
      </w:r>
      <w:r w:rsidR="00C32ED8">
        <w:rPr>
          <w:rFonts w:ascii="Times New Roman" w:hAnsi="Times New Roman"/>
          <w:sz w:val="20"/>
          <w:szCs w:val="20"/>
        </w:rPr>
        <w:t>212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Ведомственная структура расходов  бюджета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 сельсовет на  2019 год и на плановый период 2020 и 2021 годов</w:t>
      </w:r>
    </w:p>
    <w:tbl>
      <w:tblPr>
        <w:tblW w:w="10283" w:type="dxa"/>
        <w:tblInd w:w="-252" w:type="dxa"/>
        <w:tblLayout w:type="fixed"/>
        <w:tblLook w:val="04A0"/>
      </w:tblPr>
      <w:tblGrid>
        <w:gridCol w:w="4613"/>
        <w:gridCol w:w="575"/>
        <w:gridCol w:w="575"/>
        <w:gridCol w:w="575"/>
        <w:gridCol w:w="685"/>
        <w:gridCol w:w="720"/>
        <w:gridCol w:w="839"/>
        <w:gridCol w:w="850"/>
        <w:gridCol w:w="851"/>
      </w:tblGrid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Вед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66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2020год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6B161A" w:rsidRPr="002418F7" w:rsidTr="00A20BA2">
        <w:trPr>
          <w:trHeight w:val="20"/>
        </w:trPr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ind w:right="-13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ind w:right="-13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3425,6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  <w:p w:rsidR="002C413F" w:rsidRPr="002418F7" w:rsidRDefault="002C413F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C413F" w:rsidRPr="002418F7" w:rsidTr="00A20BA2">
        <w:trPr>
          <w:trHeight w:val="8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C413F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  <w:p w:rsidR="002C413F" w:rsidRPr="002418F7" w:rsidRDefault="002C413F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C413F" w:rsidRPr="002418F7" w:rsidTr="00A20BA2">
        <w:trPr>
          <w:trHeight w:val="25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C413F" w:rsidRPr="002418F7" w:rsidRDefault="002C413F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C413F" w:rsidRPr="002418F7" w:rsidTr="00A20BA2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F" w:rsidRPr="002418F7" w:rsidRDefault="002C413F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C413F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3D0535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13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9</w:t>
            </w:r>
          </w:p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</w:tr>
      <w:tr w:rsidR="006B161A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5742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3F5742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C413F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13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2B7591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2" w:rsidRPr="002418F7" w:rsidRDefault="003F5742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C4126B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3F5742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</w:t>
            </w: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5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безопасности на территории МО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3F5742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3F574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дорожного хозяйства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3462,6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Модернизация  объектов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комунального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533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,у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8553AC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3E5EC6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3E5EC6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содержанием объектов уличного освещения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</w:t>
            </w: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</w:t>
            </w: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связанных с благоустройством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6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           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Развитие клубной системы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2B7591" w:rsidRPr="002418F7" w:rsidTr="00A20BA2">
        <w:trPr>
          <w:trHeight w:val="31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87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ind w:hanging="2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«Пенсия за выслугу лет муниципальным служащим»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Выплата государственной пенсии за выслугу лет лицам, 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замещавшим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2B7591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7 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)н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ужд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A20BA2">
        <w:trPr>
          <w:trHeight w:val="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1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611,6</w:t>
            </w:r>
          </w:p>
        </w:tc>
      </w:tr>
    </w:tbl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B161A" w:rsidRPr="002418F7" w:rsidRDefault="006B161A" w:rsidP="00707AA2">
      <w:pPr>
        <w:spacing w:after="0" w:line="0" w:lineRule="atLeast"/>
        <w:rPr>
          <w:rFonts w:ascii="Times New Roman" w:hAnsi="Times New Roman"/>
          <w:bCs/>
          <w:sz w:val="20"/>
          <w:szCs w:val="20"/>
        </w:rPr>
        <w:sectPr w:rsidR="006B161A" w:rsidRPr="002418F7" w:rsidSect="00A228F5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B161A" w:rsidRPr="002418F7" w:rsidRDefault="006B161A" w:rsidP="006B161A">
      <w:pPr>
        <w:spacing w:after="0" w:line="0" w:lineRule="atLeast"/>
        <w:ind w:left="-528" w:firstLine="528"/>
        <w:jc w:val="right"/>
        <w:rPr>
          <w:rFonts w:ascii="Times New Roman" w:hAnsi="Times New Roman"/>
          <w:bCs/>
          <w:sz w:val="20"/>
          <w:szCs w:val="20"/>
        </w:rPr>
      </w:pPr>
      <w:r w:rsidRPr="002418F7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 w:rsidR="00707AA2">
        <w:rPr>
          <w:rFonts w:ascii="Times New Roman" w:hAnsi="Times New Roman"/>
          <w:bCs/>
          <w:sz w:val="20"/>
          <w:szCs w:val="20"/>
        </w:rPr>
        <w:t>3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2418F7">
        <w:rPr>
          <w:rFonts w:ascii="Times New Roman" w:hAnsi="Times New Roman"/>
          <w:bCs/>
          <w:sz w:val="20"/>
          <w:szCs w:val="20"/>
        </w:rPr>
        <w:t>к решению Совета депутатов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Первомайского района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C32ED8" w:rsidRPr="002418F7" w:rsidRDefault="00C32ED8" w:rsidP="00C32ED8">
      <w:pPr>
        <w:tabs>
          <w:tab w:val="left" w:pos="9356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241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18.12.2019</w:t>
      </w:r>
      <w:r w:rsidRPr="002418F7">
        <w:rPr>
          <w:rFonts w:ascii="Times New Roman" w:hAnsi="Times New Roman"/>
          <w:sz w:val="20"/>
          <w:szCs w:val="20"/>
        </w:rPr>
        <w:t xml:space="preserve">   №</w:t>
      </w:r>
      <w:r>
        <w:rPr>
          <w:rFonts w:ascii="Times New Roman" w:hAnsi="Times New Roman"/>
          <w:sz w:val="20"/>
          <w:szCs w:val="20"/>
        </w:rPr>
        <w:t>212</w:t>
      </w:r>
    </w:p>
    <w:p w:rsidR="006B161A" w:rsidRPr="002418F7" w:rsidRDefault="006B161A" w:rsidP="006B161A">
      <w:pPr>
        <w:spacing w:after="0" w:line="0" w:lineRule="atLeast"/>
        <w:ind w:right="-1"/>
        <w:jc w:val="righ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rPr>
          <w:rFonts w:ascii="Times New Roman" w:hAnsi="Times New Roman"/>
          <w:bCs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Cs/>
          <w:sz w:val="20"/>
          <w:szCs w:val="20"/>
        </w:rPr>
      </w:pPr>
      <w:r w:rsidRPr="002418F7">
        <w:rPr>
          <w:rFonts w:ascii="Times New Roman" w:hAnsi="Times New Roman"/>
          <w:bCs/>
          <w:sz w:val="20"/>
          <w:szCs w:val="20"/>
        </w:rPr>
        <w:t xml:space="preserve">Распределений бюджетных  ассигнований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bCs/>
          <w:sz w:val="20"/>
          <w:szCs w:val="20"/>
        </w:rPr>
        <w:t xml:space="preserve">  сельсовет </w:t>
      </w:r>
      <w:r w:rsidRPr="002418F7">
        <w:rPr>
          <w:rFonts w:ascii="Times New Roman" w:hAnsi="Times New Roman"/>
          <w:sz w:val="20"/>
          <w:szCs w:val="20"/>
        </w:rPr>
        <w:t xml:space="preserve">на  2019 год и на плановый период 2020 и 2021 годов </w:t>
      </w:r>
      <w:r w:rsidRPr="002418F7">
        <w:rPr>
          <w:rFonts w:ascii="Times New Roman" w:hAnsi="Times New Roman"/>
          <w:bCs/>
          <w:sz w:val="20"/>
          <w:szCs w:val="20"/>
        </w:rPr>
        <w:t>по разделам, подразделам, целевым статьям и видам расходов классификации расходов. (тыс</w:t>
      </w:r>
      <w:proofErr w:type="gramStart"/>
      <w:r w:rsidRPr="002418F7">
        <w:rPr>
          <w:rFonts w:ascii="Times New Roman" w:hAnsi="Times New Roman"/>
          <w:bCs/>
          <w:sz w:val="20"/>
          <w:szCs w:val="20"/>
        </w:rPr>
        <w:t>.р</w:t>
      </w:r>
      <w:proofErr w:type="gramEnd"/>
      <w:r w:rsidRPr="002418F7">
        <w:rPr>
          <w:rFonts w:ascii="Times New Roman" w:hAnsi="Times New Roman"/>
          <w:bCs/>
          <w:sz w:val="20"/>
          <w:szCs w:val="20"/>
        </w:rPr>
        <w:t>ублей)</w:t>
      </w:r>
    </w:p>
    <w:tbl>
      <w:tblPr>
        <w:tblW w:w="14640" w:type="dxa"/>
        <w:tblInd w:w="-252" w:type="dxa"/>
        <w:tblLayout w:type="fixed"/>
        <w:tblLook w:val="04A0"/>
      </w:tblPr>
      <w:tblGrid>
        <w:gridCol w:w="7772"/>
        <w:gridCol w:w="580"/>
        <w:gridCol w:w="575"/>
        <w:gridCol w:w="1727"/>
        <w:gridCol w:w="720"/>
        <w:gridCol w:w="1007"/>
        <w:gridCol w:w="1007"/>
        <w:gridCol w:w="1252"/>
      </w:tblGrid>
      <w:tr w:rsidR="006B161A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66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6B161A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1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6B161A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AD21DF" w:rsidP="006B161A">
            <w:pPr>
              <w:spacing w:after="0" w:line="0" w:lineRule="atLeast"/>
              <w:ind w:right="-136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ind w:right="-13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3425,6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2480,0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  <w:p w:rsidR="002B7591" w:rsidRPr="002418F7" w:rsidRDefault="002B7591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858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4</w:t>
            </w:r>
          </w:p>
          <w:p w:rsidR="002B7591" w:rsidRPr="002418F7" w:rsidRDefault="002B7591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B7591" w:rsidRPr="002418F7" w:rsidTr="00571292">
        <w:trPr>
          <w:trHeight w:val="255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B7591" w:rsidRPr="002418F7" w:rsidTr="00571292">
        <w:trPr>
          <w:trHeight w:val="4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1950,0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133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9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222,9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826,0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C413F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13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C4126B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7770000030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5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безопасности на территории МО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3425,2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дорожного хозяйства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Default="002B7591" w:rsidP="002B7591">
            <w:r w:rsidRPr="00B67831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3224,0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3462,6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Модернизация  объектов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комунального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57129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,у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57129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3E5EC6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3E5EC6"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</w:t>
            </w: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связанных с благоустройством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6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Развитие клубной системы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3130,6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3130,1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AD21D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ind w:hanging="2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«Пенсия за выслугу лет муниципальным служащим»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государственной пенсии за выслугу лет лицам, 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замещавшим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2B7591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 w:rsidP="002B7591">
            <w:r w:rsidRPr="00192A50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7 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)н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591" w:rsidRPr="002418F7" w:rsidTr="00571292">
        <w:trPr>
          <w:trHeight w:val="20"/>
        </w:trPr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611,6</w:t>
            </w:r>
          </w:p>
        </w:tc>
      </w:tr>
    </w:tbl>
    <w:p w:rsidR="006B161A" w:rsidRPr="002418F7" w:rsidRDefault="006B161A" w:rsidP="006B161A">
      <w:pPr>
        <w:spacing w:after="0" w:line="0" w:lineRule="atLeast"/>
        <w:rPr>
          <w:rFonts w:ascii="Times New Roman" w:hAnsi="Times New Roman"/>
          <w:sz w:val="20"/>
          <w:szCs w:val="20"/>
        </w:rPr>
        <w:sectPr w:rsidR="006B161A" w:rsidRPr="002418F7" w:rsidSect="00A228F5">
          <w:type w:val="nextColumn"/>
          <w:pgSz w:w="16838" w:h="11906" w:orient="landscape"/>
          <w:pgMar w:top="1134" w:right="851" w:bottom="1134" w:left="1701" w:header="709" w:footer="482" w:gutter="0"/>
          <w:cols w:space="720"/>
          <w:docGrid w:linePitch="326"/>
        </w:sect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Приложение </w:t>
      </w:r>
      <w:r w:rsidR="002B7591">
        <w:rPr>
          <w:rFonts w:ascii="Times New Roman" w:hAnsi="Times New Roman"/>
          <w:sz w:val="20"/>
          <w:szCs w:val="20"/>
        </w:rPr>
        <w:t>4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Первомайского района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C32ED8" w:rsidRPr="002418F7" w:rsidRDefault="00C32ED8" w:rsidP="00C32ED8">
      <w:pPr>
        <w:tabs>
          <w:tab w:val="left" w:pos="9356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18.12.2019</w:t>
      </w:r>
      <w:r w:rsidRPr="002418F7">
        <w:rPr>
          <w:rFonts w:ascii="Times New Roman" w:hAnsi="Times New Roman"/>
          <w:sz w:val="20"/>
          <w:szCs w:val="20"/>
        </w:rPr>
        <w:t xml:space="preserve">   №</w:t>
      </w:r>
      <w:r>
        <w:rPr>
          <w:rFonts w:ascii="Times New Roman" w:hAnsi="Times New Roman"/>
          <w:sz w:val="20"/>
          <w:szCs w:val="20"/>
        </w:rPr>
        <w:t>212</w:t>
      </w:r>
    </w:p>
    <w:p w:rsidR="006B161A" w:rsidRPr="002418F7" w:rsidRDefault="006B161A" w:rsidP="006B161A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Распределений бюджетных  ассигнований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 2019 год и на плановый период 2020 и 2021 годов.</w:t>
      </w:r>
    </w:p>
    <w:p w:rsidR="006B161A" w:rsidRPr="002418F7" w:rsidRDefault="006B161A" w:rsidP="006B161A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50"/>
        <w:gridCol w:w="6918"/>
        <w:gridCol w:w="1658"/>
        <w:gridCol w:w="857"/>
        <w:gridCol w:w="850"/>
        <w:gridCol w:w="850"/>
        <w:gridCol w:w="1134"/>
        <w:gridCol w:w="993"/>
        <w:gridCol w:w="992"/>
      </w:tblGrid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B161A" w:rsidRPr="002418F7" w:rsidTr="002418F7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2418F7" w:rsidRDefault="004F10FD" w:rsidP="006B161A">
            <w:pPr>
              <w:spacing w:after="0" w:line="0" w:lineRule="atLeast"/>
              <w:ind w:right="-13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14520,4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ind w:right="-103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11603,3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12456,9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  <w:p w:rsidR="002B7591" w:rsidRPr="002418F7" w:rsidRDefault="002B7591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ind w:right="-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4F10FD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  <w:p w:rsidR="002B7591" w:rsidRPr="002418F7" w:rsidRDefault="002B7591" w:rsidP="006B161A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«Организация деятельности 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решени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вопросов местного значения  на 2017 – 2021 годы</w:t>
            </w:r>
            <w:r w:rsidRPr="002418F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1950,0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)о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1304,0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611,4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</w:tr>
      <w:tr w:rsidR="006B161A" w:rsidRPr="002418F7" w:rsidTr="002418F7">
        <w:trPr>
          <w:trHeight w:val="34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0640110040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B161A" w:rsidRPr="002418F7" w:rsidTr="002418F7">
        <w:trPr>
          <w:trHeight w:val="378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2418F7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9</w:t>
            </w:r>
          </w:p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2418F7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2418F7">
        <w:trPr>
          <w:trHeight w:val="46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224,9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0690151180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безопасности на территории МО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на 2017-2021 годы»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6A1DA4"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6A1DA4"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2B7591" w:rsidRPr="002418F7" w:rsidTr="002B7591">
        <w:trPr>
          <w:trHeight w:val="655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Default="002B7591">
            <w:r w:rsidRPr="006A1DA4">
              <w:rPr>
                <w:rFonts w:ascii="Times New Roman" w:hAnsi="Times New Roman"/>
                <w:bCs/>
                <w:sz w:val="20"/>
                <w:szCs w:val="20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920,0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548,0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0650170060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2B7591" w:rsidP="004F10FD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дорожного хозяйства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2B7591" w:rsidRPr="002418F7" w:rsidRDefault="002B7591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2B759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0610170090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2B7591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969,2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1" w:rsidRPr="002418F7" w:rsidRDefault="002B7591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1384,2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на 2017-2021 год"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"Внесение изменений в Генеральный план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Первомайского района оренбургской области за счет средств местного бюджета"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0630171310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8681B"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0620196010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286B13"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Модернизация  объектов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комунального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286B13"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мероприятий в сфере коммунального хозяйства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286B13">
              <w:rPr>
                <w:rFonts w:ascii="Times New Roman" w:hAnsi="Times New Roman"/>
                <w:sz w:val="20"/>
                <w:szCs w:val="20"/>
              </w:rPr>
              <w:t>1792,4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B161A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A" w:rsidRPr="002418F7" w:rsidRDefault="006B161A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 индивидуальным предпринимателям, физическим лицам-производителям товаров,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,у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06200270110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8553A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сельсовет»;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C4126B" w:rsidP="002418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0620361000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связанных с содержанием мест захоронений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CC031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0620464000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</w:t>
            </w: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связанных с благоустройством поселения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AE6424"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0620565000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AE6424">
              <w:rPr>
                <w:rFonts w:ascii="Times New Roman" w:hAnsi="Times New Roman"/>
                <w:sz w:val="20"/>
                <w:szCs w:val="20"/>
              </w:rPr>
              <w:t>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6</w:t>
            </w:r>
          </w:p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«</w:t>
            </w: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           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3814,1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3200,8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Развитие клубной системы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2500,8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481B6E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="00CC0311" w:rsidRPr="002418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1129,0</w:t>
            </w:r>
          </w:p>
        </w:tc>
      </w:tr>
      <w:tr w:rsidR="00CC0311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481B6E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11" w:rsidRPr="002418F7" w:rsidRDefault="00CC0311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0660170200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06602702</w:t>
            </w:r>
            <w:r w:rsidRPr="002418F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582,3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3572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3572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ind w:hanging="2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eastAsia="Calibri" w:hAnsi="Times New Roman"/>
                <w:sz w:val="20"/>
                <w:szCs w:val="20"/>
              </w:rPr>
              <w:t>«Пенсия за выслугу лет муниципальным служащим»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3572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Выплата государственной пенсии за выслугу лет лицам, </w:t>
            </w:r>
          </w:p>
          <w:p w:rsidR="00C4126B" w:rsidRPr="002418F7" w:rsidRDefault="00C4126B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2418F7">
              <w:rPr>
                <w:rFonts w:ascii="Times New Roman" w:hAnsi="Times New Roman"/>
                <w:sz w:val="20"/>
                <w:szCs w:val="20"/>
              </w:rPr>
              <w:t>замещавшим</w:t>
            </w:r>
            <w:proofErr w:type="gram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3572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26B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0680120120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26B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Default="00C4126B">
            <w:r w:rsidRPr="0093572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6B" w:rsidRPr="002418F7" w:rsidRDefault="00C4126B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121,8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Первомайского района Оренбургской области на 2017-2021 год</w:t>
            </w: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7 </w:t>
            </w:r>
          </w:p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  на 2017-2021 годы»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0670000000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418F7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</w:t>
            </w:r>
          </w:p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)н</w:t>
            </w:r>
            <w:proofErr w:type="gramEnd"/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ужд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bCs/>
                <w:sz w:val="20"/>
                <w:szCs w:val="20"/>
              </w:rPr>
              <w:t> 0670170310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CC031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0770000000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C4126B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C4126B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0777000030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C4126B" w:rsidP="002418F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FD" w:rsidRPr="002418F7" w:rsidTr="002418F7">
        <w:trPr>
          <w:trHeight w:val="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D" w:rsidRPr="002418F7" w:rsidRDefault="004F10FD" w:rsidP="006B161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611,6</w:t>
            </w:r>
          </w:p>
        </w:tc>
      </w:tr>
    </w:tbl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32ED8" w:rsidRDefault="00C32ED8" w:rsidP="00C32ED8">
      <w:pPr>
        <w:spacing w:after="0" w:line="0" w:lineRule="atLeast"/>
        <w:rPr>
          <w:rFonts w:ascii="Times New Roman" w:hAnsi="Times New Roman"/>
          <w:sz w:val="20"/>
          <w:szCs w:val="20"/>
        </w:rPr>
        <w:sectPr w:rsidR="00C32ED8" w:rsidSect="00C32ED8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26B" w:rsidRDefault="00C4126B" w:rsidP="00C32ED8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C4126B" w:rsidRDefault="00C4126B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C4126B" w:rsidRDefault="00C4126B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tabs>
          <w:tab w:val="center" w:pos="4677"/>
          <w:tab w:val="right" w:pos="9355"/>
        </w:tabs>
        <w:spacing w:after="0" w:line="0" w:lineRule="atLeast"/>
        <w:jc w:val="right"/>
        <w:outlineLvl w:val="0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Приложение  №</w:t>
      </w:r>
      <w:r w:rsidR="00C4126B">
        <w:rPr>
          <w:rFonts w:ascii="Times New Roman" w:hAnsi="Times New Roman"/>
          <w:sz w:val="20"/>
          <w:szCs w:val="20"/>
        </w:rPr>
        <w:t>5</w:t>
      </w:r>
    </w:p>
    <w:p w:rsidR="006B161A" w:rsidRPr="002418F7" w:rsidRDefault="006B161A" w:rsidP="006B161A">
      <w:pPr>
        <w:tabs>
          <w:tab w:val="center" w:pos="4677"/>
          <w:tab w:val="right" w:pos="9355"/>
        </w:tabs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к решению  Совета депутатов 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ab/>
        <w:t>муниципального образования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Первомайского района</w:t>
      </w:r>
    </w:p>
    <w:p w:rsidR="006B161A" w:rsidRPr="002418F7" w:rsidRDefault="006B161A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Оренбургской области</w:t>
      </w:r>
    </w:p>
    <w:p w:rsidR="006B161A" w:rsidRPr="002418F7" w:rsidRDefault="003D3E5B" w:rsidP="006B161A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 xml:space="preserve">от </w:t>
      </w:r>
      <w:r w:rsidR="00C32ED8">
        <w:rPr>
          <w:rFonts w:ascii="Times New Roman" w:hAnsi="Times New Roman"/>
          <w:sz w:val="20"/>
          <w:szCs w:val="20"/>
        </w:rPr>
        <w:t>18.12</w:t>
      </w:r>
      <w:r w:rsidRPr="002418F7">
        <w:rPr>
          <w:rFonts w:ascii="Times New Roman" w:hAnsi="Times New Roman"/>
          <w:sz w:val="20"/>
          <w:szCs w:val="20"/>
        </w:rPr>
        <w:t>.2019 №</w:t>
      </w:r>
      <w:r w:rsidR="00C32ED8">
        <w:rPr>
          <w:rFonts w:ascii="Times New Roman" w:hAnsi="Times New Roman"/>
          <w:sz w:val="20"/>
          <w:szCs w:val="20"/>
        </w:rPr>
        <w:t>212</w:t>
      </w:r>
    </w:p>
    <w:tbl>
      <w:tblPr>
        <w:tblpPr w:leftFromText="180" w:rightFromText="180" w:vertAnchor="text" w:horzAnchor="margin" w:tblpY="820"/>
        <w:tblOverlap w:val="never"/>
        <w:tblW w:w="9465" w:type="dxa"/>
        <w:tblLayout w:type="fixed"/>
        <w:tblLook w:val="04A0"/>
      </w:tblPr>
      <w:tblGrid>
        <w:gridCol w:w="9465"/>
      </w:tblGrid>
      <w:tr w:rsidR="006B161A" w:rsidRPr="002418F7" w:rsidTr="00E059E6">
        <w:trPr>
          <w:trHeight w:val="325"/>
        </w:trPr>
        <w:tc>
          <w:tcPr>
            <w:tcW w:w="9465" w:type="dxa"/>
            <w:noWrap/>
            <w:vAlign w:val="bottom"/>
          </w:tcPr>
          <w:p w:rsidR="006B161A" w:rsidRPr="002418F7" w:rsidRDefault="006B161A" w:rsidP="00C32ED8">
            <w:pPr>
              <w:pStyle w:val="22"/>
              <w:spacing w:after="0" w:line="0" w:lineRule="atLeast"/>
              <w:rPr>
                <w:bCs/>
                <w:sz w:val="20"/>
                <w:szCs w:val="20"/>
              </w:rPr>
            </w:pPr>
            <w:r w:rsidRPr="002418F7">
              <w:rPr>
                <w:bCs/>
                <w:sz w:val="20"/>
                <w:szCs w:val="20"/>
              </w:rPr>
              <w:t xml:space="preserve">Перечень мероприятий по ремонту и содержанию дорог на  территории  муниципального образования </w:t>
            </w:r>
            <w:proofErr w:type="spellStart"/>
            <w:r w:rsidRPr="002418F7">
              <w:rPr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bCs/>
                <w:sz w:val="20"/>
                <w:szCs w:val="20"/>
              </w:rPr>
              <w:t xml:space="preserve">  сельсовет Первомайского района Оренбургской области  на  2019 год и на плановый период 2020 и 2021 годов</w:t>
            </w:r>
          </w:p>
          <w:p w:rsidR="006B161A" w:rsidRPr="002418F7" w:rsidRDefault="006B161A" w:rsidP="006B161A">
            <w:pPr>
              <w:pStyle w:val="22"/>
              <w:spacing w:after="0" w:line="0" w:lineRule="atLeast"/>
              <w:jc w:val="right"/>
              <w:rPr>
                <w:bCs/>
                <w:sz w:val="20"/>
                <w:szCs w:val="20"/>
              </w:rPr>
            </w:pPr>
            <w:proofErr w:type="spellStart"/>
            <w:r w:rsidRPr="002418F7">
              <w:rPr>
                <w:bCs/>
                <w:sz w:val="20"/>
                <w:szCs w:val="20"/>
              </w:rPr>
              <w:t>тыс</w:t>
            </w:r>
            <w:proofErr w:type="gramStart"/>
            <w:r w:rsidRPr="002418F7">
              <w:rPr>
                <w:bCs/>
                <w:sz w:val="20"/>
                <w:szCs w:val="20"/>
              </w:rPr>
              <w:t>.р</w:t>
            </w:r>
            <w:proofErr w:type="gramEnd"/>
            <w:r w:rsidRPr="002418F7">
              <w:rPr>
                <w:bCs/>
                <w:sz w:val="20"/>
                <w:szCs w:val="20"/>
              </w:rPr>
              <w:t>уб</w:t>
            </w:r>
            <w:proofErr w:type="spellEnd"/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524"/>
              <w:gridCol w:w="992"/>
              <w:gridCol w:w="1316"/>
              <w:gridCol w:w="1522"/>
              <w:gridCol w:w="366"/>
            </w:tblGrid>
            <w:tr w:rsidR="006B161A" w:rsidRPr="002418F7" w:rsidTr="00C32ED8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B161A" w:rsidRPr="002418F7" w:rsidTr="00C32ED8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Всего расходов по   дорожному хозяйству (дорожные фонды)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C4126B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3297,7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969,2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1384,2</w:t>
                  </w: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B161A" w:rsidRPr="002418F7" w:rsidTr="00C32ED8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Капитальный ремонт и ремонт автомобильных дорог общего пользования населенных пунктов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B161A" w:rsidRPr="002418F7" w:rsidTr="00C32ED8">
              <w:trPr>
                <w:trHeight w:val="64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2418F7">
                    <w:rPr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2418F7">
                    <w:rPr>
                      <w:bCs/>
                      <w:sz w:val="20"/>
                      <w:szCs w:val="20"/>
                    </w:rPr>
                    <w:t xml:space="preserve"> расходов по капитальному ремонту и ремонт автомобильных дорог общего пользования населенных пунктов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61A" w:rsidRPr="002418F7" w:rsidRDefault="006B161A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12679" w:rsidRPr="002418F7" w:rsidTr="00C32ED8">
              <w:trPr>
                <w:trHeight w:val="7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gramStart"/>
                  <w:r w:rsidRPr="002418F7">
                    <w:rPr>
                      <w:bCs/>
                      <w:sz w:val="20"/>
                      <w:szCs w:val="20"/>
                    </w:rPr>
      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      </w:r>
                  <w:proofErr w:type="gramEnd"/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 xml:space="preserve">-скашивание травы на обочинах, откосах, разделительной полосе, полосе отвода и в </w:t>
                  </w:r>
                  <w:proofErr w:type="spellStart"/>
                  <w:r w:rsidRPr="002418F7">
                    <w:rPr>
                      <w:bCs/>
                      <w:sz w:val="20"/>
                      <w:szCs w:val="20"/>
                    </w:rPr>
                    <w:t>подмостовой</w:t>
                  </w:r>
                  <w:proofErr w:type="spellEnd"/>
                  <w:r w:rsidRPr="002418F7">
                    <w:rPr>
                      <w:bCs/>
                      <w:sz w:val="20"/>
                      <w:szCs w:val="20"/>
                    </w:rPr>
      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-уборка и мойка остановок общественного транспорта;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-замена досок настила и тротуаров деревянных мостов, устранение дефектов или частичная замена прогонов, подтяжка тяжей узлов ферм;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-по искусственным и защитным дорожным сооружениям:</w:t>
                  </w:r>
                </w:p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679" w:rsidRPr="002418F7" w:rsidRDefault="00C4126B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3297,7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969,2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2679" w:rsidRPr="002418F7" w:rsidRDefault="00712679" w:rsidP="009462AC">
                  <w:pPr>
                    <w:pStyle w:val="22"/>
                    <w:framePr w:hSpace="180" w:wrap="around" w:vAnchor="text" w:hAnchor="margin" w:y="820"/>
                    <w:spacing w:after="0" w:line="0" w:lineRule="atLeast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418F7">
                    <w:rPr>
                      <w:bCs/>
                      <w:sz w:val="20"/>
                      <w:szCs w:val="20"/>
                    </w:rPr>
                    <w:t>1384,2</w:t>
                  </w: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679" w:rsidRPr="002418F7" w:rsidRDefault="00712679" w:rsidP="009462AC">
                  <w:pPr>
                    <w:framePr w:hSpace="180" w:wrap="around" w:vAnchor="text" w:hAnchor="margin" w:y="820"/>
                    <w:spacing w:after="0" w:line="0" w:lineRule="atLeast"/>
                    <w:suppressOverlap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28F5" w:rsidRPr="002418F7" w:rsidRDefault="00A228F5" w:rsidP="006B161A">
            <w:pPr>
              <w:pStyle w:val="22"/>
              <w:spacing w:after="0" w:line="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E059E6" w:rsidRPr="002418F7" w:rsidRDefault="00E059E6" w:rsidP="00E059E6">
            <w:pPr>
              <w:tabs>
                <w:tab w:val="center" w:pos="4677"/>
                <w:tab w:val="right" w:pos="9355"/>
              </w:tabs>
              <w:spacing w:after="0" w:line="0" w:lineRule="atLeast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Приложение  №</w:t>
            </w:r>
            <w:r w:rsidR="00C4126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059E6" w:rsidRPr="002418F7" w:rsidRDefault="00E059E6" w:rsidP="00E059E6">
            <w:pPr>
              <w:tabs>
                <w:tab w:val="center" w:pos="4677"/>
                <w:tab w:val="right" w:pos="9355"/>
              </w:tabs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E059E6" w:rsidRPr="002418F7" w:rsidRDefault="00E059E6" w:rsidP="00E059E6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ab/>
              <w:t>муниципального образования</w:t>
            </w:r>
          </w:p>
          <w:p w:rsidR="00E059E6" w:rsidRPr="002418F7" w:rsidRDefault="00E059E6" w:rsidP="00E059E6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8F7">
              <w:rPr>
                <w:rFonts w:ascii="Times New Roman" w:hAnsi="Times New Roman"/>
                <w:sz w:val="20"/>
                <w:szCs w:val="20"/>
              </w:rPr>
              <w:t>Фурмановский</w:t>
            </w:r>
            <w:proofErr w:type="spellEnd"/>
            <w:r w:rsidRPr="002418F7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  <w:p w:rsidR="00E059E6" w:rsidRPr="002418F7" w:rsidRDefault="00E059E6" w:rsidP="00E059E6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Первомайского района</w:t>
            </w:r>
          </w:p>
          <w:p w:rsidR="00E059E6" w:rsidRPr="002418F7" w:rsidRDefault="00E059E6" w:rsidP="00E059E6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</w:p>
          <w:p w:rsidR="00C32ED8" w:rsidRPr="002418F7" w:rsidRDefault="00C32ED8" w:rsidP="00C32ED8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18.12</w:t>
            </w:r>
            <w:r w:rsidRPr="002418F7">
              <w:rPr>
                <w:rFonts w:ascii="Times New Roman" w:hAnsi="Times New Roman"/>
                <w:sz w:val="20"/>
                <w:szCs w:val="20"/>
              </w:rPr>
              <w:t>.2019 №</w:t>
            </w: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6B161A" w:rsidRPr="002418F7" w:rsidRDefault="006B161A" w:rsidP="006B161A">
            <w:pPr>
              <w:pStyle w:val="22"/>
              <w:spacing w:after="0" w:line="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059E6" w:rsidRPr="002418F7" w:rsidRDefault="00E059E6" w:rsidP="00E059E6">
      <w:pPr>
        <w:tabs>
          <w:tab w:val="left" w:pos="7740"/>
        </w:tabs>
        <w:jc w:val="center"/>
        <w:rPr>
          <w:rFonts w:ascii="Times New Roman" w:hAnsi="Times New Roman"/>
          <w:sz w:val="20"/>
          <w:szCs w:val="20"/>
        </w:rPr>
      </w:pPr>
    </w:p>
    <w:p w:rsidR="00E059E6" w:rsidRPr="002418F7" w:rsidRDefault="00E059E6" w:rsidP="005522B5">
      <w:pPr>
        <w:tabs>
          <w:tab w:val="left" w:pos="7740"/>
        </w:tabs>
        <w:rPr>
          <w:rFonts w:ascii="Times New Roman" w:hAnsi="Times New Roman"/>
          <w:sz w:val="20"/>
          <w:szCs w:val="20"/>
        </w:rPr>
      </w:pPr>
      <w:r w:rsidRPr="002418F7">
        <w:rPr>
          <w:rFonts w:ascii="Times New Roman" w:hAnsi="Times New Roman"/>
          <w:sz w:val="20"/>
          <w:szCs w:val="20"/>
        </w:rPr>
        <w:t>Перечень мероприятий по благоустройству н</w:t>
      </w:r>
      <w:r w:rsidR="005522B5">
        <w:rPr>
          <w:rFonts w:ascii="Times New Roman" w:hAnsi="Times New Roman"/>
          <w:sz w:val="20"/>
          <w:szCs w:val="20"/>
        </w:rPr>
        <w:t xml:space="preserve">а территории  </w:t>
      </w:r>
      <w:r w:rsidRPr="002418F7">
        <w:rPr>
          <w:rFonts w:ascii="Times New Roman" w:hAnsi="Times New Roman"/>
          <w:sz w:val="20"/>
          <w:szCs w:val="20"/>
        </w:rPr>
        <w:t xml:space="preserve">        муниципального образования </w:t>
      </w:r>
      <w:proofErr w:type="spellStart"/>
      <w:r w:rsidRPr="002418F7">
        <w:rPr>
          <w:rFonts w:ascii="Times New Roman" w:hAnsi="Times New Roman"/>
          <w:sz w:val="20"/>
          <w:szCs w:val="20"/>
        </w:rPr>
        <w:t>Фурмановский</w:t>
      </w:r>
      <w:proofErr w:type="spellEnd"/>
      <w:r w:rsidRPr="002418F7">
        <w:rPr>
          <w:rFonts w:ascii="Times New Roman" w:hAnsi="Times New Roman"/>
          <w:sz w:val="20"/>
          <w:szCs w:val="20"/>
        </w:rPr>
        <w:t xml:space="preserve"> сельсовет на  2019 год и на плановый период 2020 и 2021 </w:t>
      </w:r>
      <w:proofErr w:type="spellStart"/>
      <w:r w:rsidRPr="002418F7">
        <w:rPr>
          <w:rFonts w:ascii="Times New Roman" w:hAnsi="Times New Roman"/>
          <w:sz w:val="20"/>
          <w:szCs w:val="20"/>
        </w:rPr>
        <w:t>годов</w:t>
      </w:r>
      <w:proofErr w:type="gramStart"/>
      <w:r w:rsidRPr="002418F7">
        <w:rPr>
          <w:rFonts w:ascii="Times New Roman" w:hAnsi="Times New Roman"/>
          <w:b/>
          <w:sz w:val="20"/>
          <w:szCs w:val="20"/>
        </w:rPr>
        <w:t>.</w:t>
      </w:r>
      <w:r w:rsidRPr="002418F7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2418F7">
        <w:rPr>
          <w:rFonts w:ascii="Times New Roman" w:hAnsi="Times New Roman"/>
          <w:sz w:val="20"/>
          <w:szCs w:val="20"/>
        </w:rPr>
        <w:t xml:space="preserve">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1"/>
        <w:gridCol w:w="1013"/>
        <w:gridCol w:w="1013"/>
        <w:gridCol w:w="1013"/>
      </w:tblGrid>
      <w:tr w:rsidR="00E059E6" w:rsidRPr="002418F7" w:rsidTr="008553AC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2021год</w:t>
            </w:r>
          </w:p>
        </w:tc>
      </w:tr>
      <w:tr w:rsidR="00E059E6" w:rsidRPr="002418F7" w:rsidTr="008553AC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Мероприятия по благоустройству</w:t>
            </w:r>
          </w:p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C4126B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2574,0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2812,6</w:t>
            </w:r>
          </w:p>
        </w:tc>
      </w:tr>
      <w:tr w:rsidR="00E059E6" w:rsidRPr="002418F7" w:rsidTr="008553AC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059E6" w:rsidRPr="002418F7" w:rsidTr="008553AC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C4126B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773,0</w:t>
            </w:r>
            <w:bookmarkStart w:id="0" w:name="_GoBack"/>
            <w:bookmarkEnd w:id="0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2374,0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2612,6</w:t>
            </w:r>
          </w:p>
        </w:tc>
      </w:tr>
      <w:tr w:rsidR="00E059E6" w:rsidRPr="002418F7" w:rsidTr="008553AC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6" w:rsidRPr="002418F7" w:rsidRDefault="00E059E6" w:rsidP="008553AC">
            <w:pPr>
              <w:tabs>
                <w:tab w:val="left" w:pos="7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8F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E059E6" w:rsidRPr="002418F7" w:rsidRDefault="00E059E6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</w:p>
    <w:p w:rsidR="00A228F5" w:rsidRPr="002418F7" w:rsidRDefault="00A228F5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</w:p>
    <w:p w:rsidR="00A228F5" w:rsidRPr="002418F7" w:rsidRDefault="00A228F5" w:rsidP="00A228F5">
      <w:pPr>
        <w:tabs>
          <w:tab w:val="left" w:pos="4485"/>
          <w:tab w:val="center" w:pos="4677"/>
          <w:tab w:val="right" w:pos="9355"/>
        </w:tabs>
        <w:spacing w:after="0" w:line="240" w:lineRule="atLeast"/>
        <w:rPr>
          <w:rFonts w:ascii="Times New Roman" w:hAnsi="Times New Roman"/>
          <w:color w:val="FF0000"/>
          <w:sz w:val="20"/>
          <w:szCs w:val="20"/>
        </w:rPr>
      </w:pPr>
    </w:p>
    <w:p w:rsidR="00E059E6" w:rsidRPr="002418F7" w:rsidRDefault="00E059E6" w:rsidP="00E059E6">
      <w:pPr>
        <w:rPr>
          <w:rFonts w:ascii="Times New Roman" w:hAnsi="Times New Roman"/>
          <w:sz w:val="20"/>
          <w:szCs w:val="20"/>
        </w:rPr>
      </w:pPr>
    </w:p>
    <w:p w:rsidR="006B161A" w:rsidRPr="002418F7" w:rsidRDefault="006B161A" w:rsidP="006B161A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  <w:sectPr w:rsidR="006B161A" w:rsidRPr="002418F7" w:rsidSect="00C32E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161A" w:rsidRPr="002418F7" w:rsidRDefault="006B161A" w:rsidP="00C32ED8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sectPr w:rsidR="006B161A" w:rsidRPr="002418F7" w:rsidSect="00A228F5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61A"/>
    <w:rsid w:val="000B1A89"/>
    <w:rsid w:val="000C27E7"/>
    <w:rsid w:val="001677E5"/>
    <w:rsid w:val="001B4408"/>
    <w:rsid w:val="002418F7"/>
    <w:rsid w:val="00253391"/>
    <w:rsid w:val="002B7591"/>
    <w:rsid w:val="002C413F"/>
    <w:rsid w:val="003D0535"/>
    <w:rsid w:val="003D3E5B"/>
    <w:rsid w:val="003F5742"/>
    <w:rsid w:val="00481B6E"/>
    <w:rsid w:val="004F10FD"/>
    <w:rsid w:val="005522B5"/>
    <w:rsid w:val="00570EC6"/>
    <w:rsid w:val="00571292"/>
    <w:rsid w:val="0069677B"/>
    <w:rsid w:val="006B161A"/>
    <w:rsid w:val="00707AA2"/>
    <w:rsid w:val="00712679"/>
    <w:rsid w:val="00821240"/>
    <w:rsid w:val="008553AC"/>
    <w:rsid w:val="009212C0"/>
    <w:rsid w:val="009462AC"/>
    <w:rsid w:val="00A16DE5"/>
    <w:rsid w:val="00A20BA2"/>
    <w:rsid w:val="00A228F5"/>
    <w:rsid w:val="00A241DB"/>
    <w:rsid w:val="00A7167D"/>
    <w:rsid w:val="00AD21DF"/>
    <w:rsid w:val="00B0467F"/>
    <w:rsid w:val="00BC2D4F"/>
    <w:rsid w:val="00BE1F31"/>
    <w:rsid w:val="00C32ED8"/>
    <w:rsid w:val="00C4126B"/>
    <w:rsid w:val="00C862CD"/>
    <w:rsid w:val="00CC0311"/>
    <w:rsid w:val="00E059E6"/>
    <w:rsid w:val="00F124E6"/>
    <w:rsid w:val="00F9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161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161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161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semiHidden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6B1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6B161A"/>
  </w:style>
  <w:style w:type="character" w:customStyle="1" w:styleId="a5">
    <w:name w:val="Нижний колонтитул Знак"/>
    <w:link w:val="a6"/>
    <w:semiHidden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6B16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B161A"/>
  </w:style>
  <w:style w:type="paragraph" w:styleId="a7">
    <w:name w:val="Body Text"/>
    <w:basedOn w:val="a"/>
    <w:link w:val="13"/>
    <w:semiHidden/>
    <w:unhideWhenUsed/>
    <w:rsid w:val="006B161A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13">
    <w:name w:val="Основной текст Знак1"/>
    <w:link w:val="a7"/>
    <w:semiHidden/>
    <w:locked/>
    <w:rsid w:val="006B161A"/>
    <w:rPr>
      <w:rFonts w:ascii="Calibri" w:eastAsia="Calibri" w:hAnsi="Calibri" w:cs="Times New Roman"/>
      <w:sz w:val="28"/>
      <w:szCs w:val="28"/>
    </w:rPr>
  </w:style>
  <w:style w:type="character" w:customStyle="1" w:styleId="a8">
    <w:name w:val="Основной текст Знак"/>
    <w:basedOn w:val="a0"/>
    <w:semiHidden/>
    <w:rsid w:val="006B161A"/>
  </w:style>
  <w:style w:type="character" w:customStyle="1" w:styleId="21">
    <w:name w:val="Основной текст 2 Знак"/>
    <w:link w:val="22"/>
    <w:rsid w:val="006B161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6B161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B161A"/>
  </w:style>
  <w:style w:type="character" w:customStyle="1" w:styleId="a9">
    <w:name w:val="Схема документа Знак"/>
    <w:link w:val="aa"/>
    <w:semiHidden/>
    <w:rsid w:val="006B161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6B161A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14">
    <w:name w:val="Схема документа Знак1"/>
    <w:basedOn w:val="a0"/>
    <w:uiPriority w:val="99"/>
    <w:semiHidden/>
    <w:rsid w:val="006B16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semiHidden/>
    <w:rsid w:val="006B161A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6B16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B16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B16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6">
    <w:name w:val="Без интервала1"/>
    <w:rsid w:val="006B161A"/>
    <w:rPr>
      <w:rFonts w:ascii="Times New Roman" w:eastAsia="Calibri" w:hAnsi="Times New Roman"/>
    </w:rPr>
  </w:style>
  <w:style w:type="paragraph" w:customStyle="1" w:styleId="ConsPlusCell">
    <w:name w:val="ConsPlusCell"/>
    <w:rsid w:val="006B161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C5A1-F5DE-47C4-88AD-2CB2996B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23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2019-12-23T05:18:00Z</cp:lastPrinted>
  <dcterms:created xsi:type="dcterms:W3CDTF">2019-04-19T04:45:00Z</dcterms:created>
  <dcterms:modified xsi:type="dcterms:W3CDTF">2019-12-23T05:21:00Z</dcterms:modified>
</cp:coreProperties>
</file>