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F032" w14:textId="7631AC5B" w:rsidR="00825259" w:rsidRPr="00B5265B" w:rsidRDefault="00762F85" w:rsidP="00762F85">
      <w:pPr>
        <w:spacing w:after="0" w:line="240" w:lineRule="atLeast"/>
        <w:ind w:firstLine="708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>СОВЕТ ДЕПУТАТОВ</w:t>
      </w:r>
    </w:p>
    <w:p w14:paraId="025E5DE6" w14:textId="77777777" w:rsidR="00825259" w:rsidRPr="00B5265B" w:rsidRDefault="00825259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 w:rsidRPr="00B5265B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</w:p>
    <w:p w14:paraId="7944E8B7" w14:textId="6F08086B" w:rsidR="00825259" w:rsidRPr="00B5265B" w:rsidRDefault="00762F85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>ФУРМАНОВСКИЙ СЕЛЬСОВЕТ</w:t>
      </w:r>
    </w:p>
    <w:p w14:paraId="63A09C1B" w14:textId="7AB3FAA4" w:rsidR="00825259" w:rsidRPr="00B5265B" w:rsidRDefault="00762F85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>ПЕРВОМАЙСКОГО РАЙОНА</w:t>
      </w:r>
    </w:p>
    <w:p w14:paraId="2391B0AC" w14:textId="6F42D2A8" w:rsidR="00825259" w:rsidRPr="00B5265B" w:rsidRDefault="00762F85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14:paraId="27336970" w14:textId="657F701C" w:rsidR="00825259" w:rsidRPr="00B5265B" w:rsidRDefault="00762F85" w:rsidP="00762F85">
      <w:pPr>
        <w:tabs>
          <w:tab w:val="left" w:pos="1536"/>
        </w:tabs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</w:t>
      </w:r>
      <w:r w:rsidR="00825259">
        <w:rPr>
          <w:rFonts w:ascii="Times New Roman OpenType" w:hAnsi="Times New Roman OpenType" w:cs="Times New Roman OpenType"/>
          <w:sz w:val="28"/>
          <w:szCs w:val="28"/>
        </w:rPr>
        <w:t>второй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 xml:space="preserve"> созыв</w:t>
      </w:r>
    </w:p>
    <w:p w14:paraId="7A60B4F1" w14:textId="77777777" w:rsidR="00825259" w:rsidRPr="00B5265B" w:rsidRDefault="00825259" w:rsidP="00762F85">
      <w:pPr>
        <w:spacing w:after="0" w:line="240" w:lineRule="atLeast"/>
        <w:rPr>
          <w:rFonts w:ascii="Times New Roman OpenType" w:hAnsi="Times New Roman OpenType" w:cs="Times New Roman OpenType"/>
          <w:sz w:val="28"/>
          <w:szCs w:val="28"/>
        </w:rPr>
      </w:pPr>
    </w:p>
    <w:p w14:paraId="6B0A77C9" w14:textId="77777777" w:rsidR="00825259" w:rsidRPr="00B5265B" w:rsidRDefault="00825259" w:rsidP="00762F85">
      <w:pPr>
        <w:spacing w:after="0" w:line="240" w:lineRule="atLeast"/>
        <w:ind w:left="708" w:firstLine="708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 w:rsidRPr="00B5265B">
        <w:rPr>
          <w:rFonts w:ascii="Times New Roman OpenType" w:hAnsi="Times New Roman OpenType" w:cs="Times New Roman OpenType"/>
          <w:sz w:val="28"/>
          <w:szCs w:val="28"/>
        </w:rPr>
        <w:t>РЕШЕНИЕ</w:t>
      </w:r>
    </w:p>
    <w:p w14:paraId="0BA24C24" w14:textId="77777777" w:rsidR="00825259" w:rsidRPr="00B5265B" w:rsidRDefault="00825259" w:rsidP="00762F85">
      <w:pPr>
        <w:spacing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</w:p>
    <w:p w14:paraId="6C4FA6C4" w14:textId="3CBF5E41" w:rsidR="00825259" w:rsidRPr="00B5265B" w:rsidRDefault="003B0E82" w:rsidP="00762F85">
      <w:pPr>
        <w:tabs>
          <w:tab w:val="left" w:pos="1068"/>
        </w:tabs>
        <w:spacing w:line="240" w:lineRule="atLeast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25.</w:t>
      </w:r>
      <w:r w:rsidR="00825259" w:rsidRPr="005D3F85">
        <w:rPr>
          <w:rFonts w:ascii="Times New Roman OpenType" w:hAnsi="Times New Roman OpenType" w:cs="Times New Roman OpenType"/>
          <w:sz w:val="28"/>
          <w:szCs w:val="28"/>
        </w:rPr>
        <w:t>03</w:t>
      </w:r>
      <w:r w:rsidR="00825259">
        <w:rPr>
          <w:rFonts w:ascii="Times New Roman OpenType" w:hAnsi="Times New Roman OpenType" w:cs="Times New Roman OpenType"/>
          <w:sz w:val="28"/>
          <w:szCs w:val="28"/>
        </w:rPr>
        <w:t>.202</w:t>
      </w:r>
      <w:r w:rsidR="00762F85">
        <w:rPr>
          <w:rFonts w:ascii="Times New Roman OpenType" w:hAnsi="Times New Roman OpenType" w:cs="Times New Roman OpenType"/>
          <w:sz w:val="28"/>
          <w:szCs w:val="28"/>
        </w:rPr>
        <w:t>1</w:t>
      </w:r>
      <w:r w:rsidR="00825259">
        <w:rPr>
          <w:rFonts w:ascii="Times New Roman OpenType" w:hAnsi="Times New Roman OpenType" w:cs="Times New Roman OpenType"/>
          <w:sz w:val="28"/>
          <w:szCs w:val="28"/>
        </w:rPr>
        <w:tab/>
        <w:t xml:space="preserve">   №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34  </w:t>
      </w:r>
    </w:p>
    <w:p w14:paraId="5A8F9F98" w14:textId="77777777" w:rsidR="00AD7FF3" w:rsidRDefault="00AD7FF3" w:rsidP="00762F8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2EA7F1B" w14:textId="77777777" w:rsidR="00AD7FF3" w:rsidRDefault="00AD7FF3" w:rsidP="00762F8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977FBE8" w14:textId="77777777"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части </w:t>
      </w:r>
    </w:p>
    <w:p w14:paraId="36B0C049" w14:textId="77777777"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>территории  муниципального</w:t>
      </w:r>
      <w:proofErr w:type="gramEnd"/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образования </w:t>
      </w:r>
    </w:p>
    <w:p w14:paraId="29335DBE" w14:textId="77777777"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Фурмановский сельсовет Первомайского района </w:t>
      </w:r>
    </w:p>
    <w:p w14:paraId="409F3E62" w14:textId="77777777"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Оренбургской области, на которой могут </w:t>
      </w:r>
    </w:p>
    <w:p w14:paraId="65E70117" w14:textId="32A009A8" w:rsidR="00AD7FF3" w:rsidRPr="00825259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>реализовываться инициативные проекты</w:t>
      </w:r>
    </w:p>
    <w:p w14:paraId="6A21BC39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3ED3FD" w14:textId="5EE7879B"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4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</w:t>
      </w:r>
      <w:r w:rsidR="00825259">
        <w:rPr>
          <w:rFonts w:ascii="Times New Roman" w:hAnsi="Times New Roman" w:cs="Times New Roman"/>
          <w:sz w:val="28"/>
          <w:szCs w:val="28"/>
        </w:rPr>
        <w:t xml:space="preserve">ом 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25259">
        <w:rPr>
          <w:rFonts w:ascii="Times New Roman" w:hAnsi="Times New Roman" w:cs="Times New Roman"/>
          <w:sz w:val="28"/>
          <w:szCs w:val="28"/>
        </w:rPr>
        <w:t>Фурмановский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Совет депутатов  муниципального образования </w:t>
      </w:r>
      <w:r w:rsidR="00825259">
        <w:rPr>
          <w:rFonts w:ascii="Times New Roman" w:hAnsi="Times New Roman" w:cs="Times New Roman"/>
          <w:sz w:val="28"/>
          <w:szCs w:val="28"/>
        </w:rPr>
        <w:t>Фурмановский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14:paraId="24575F5D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22D14" w14:textId="24BBD379"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825259">
        <w:rPr>
          <w:rFonts w:ascii="Times New Roman" w:hAnsi="Times New Roman" w:cs="Times New Roman"/>
          <w:sz w:val="28"/>
          <w:szCs w:val="28"/>
        </w:rPr>
        <w:t>Фурмановский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5259">
        <w:rPr>
          <w:rFonts w:ascii="Times New Roman" w:hAnsi="Times New Roman" w:cs="Times New Roman"/>
          <w:sz w:val="28"/>
          <w:szCs w:val="28"/>
        </w:rPr>
        <w:t>Первомайского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которой могут реализовываться инициативные проекты, согласно приложению.</w:t>
      </w:r>
    </w:p>
    <w:p w14:paraId="2439D002" w14:textId="77777777" w:rsidR="00825259" w:rsidRPr="00825259" w:rsidRDefault="00AD7FF3" w:rsidP="008252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65072000"/>
      <w:r w:rsidR="00825259" w:rsidRPr="008252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Фурмановский сельсовет  </w:t>
      </w:r>
      <w:hyperlink r:id="rId5" w:history="1">
        <w:r w:rsidR="00825259" w:rsidRPr="008252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5259" w:rsidRPr="0082525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5259" w:rsidRPr="00825259">
          <w:rPr>
            <w:rStyle w:val="a3"/>
            <w:rFonts w:ascii="Times New Roman" w:hAnsi="Times New Roman" w:cs="Times New Roman"/>
            <w:sz w:val="28"/>
            <w:szCs w:val="28"/>
          </w:rPr>
          <w:t>фурмановский.первомайский-район.рф</w:t>
        </w:r>
        <w:proofErr w:type="spellEnd"/>
        <w:r w:rsidR="00825259" w:rsidRPr="008252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25259" w:rsidRPr="00825259">
        <w:rPr>
          <w:rStyle w:val="a3"/>
          <w:rFonts w:ascii="Times New Roman" w:hAnsi="Times New Roman" w:cs="Times New Roman"/>
          <w:sz w:val="28"/>
          <w:szCs w:val="28"/>
        </w:rPr>
        <w:t>.</w:t>
      </w:r>
      <w:bookmarkEnd w:id="0"/>
    </w:p>
    <w:p w14:paraId="5E38B287" w14:textId="58EDA7E1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65072022"/>
      <w:r w:rsidR="00825259" w:rsidRPr="0082525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Фурмановский сельсовет</w:t>
      </w:r>
      <w:r w:rsidR="00825259" w:rsidRPr="0049406B">
        <w:rPr>
          <w:sz w:val="28"/>
          <w:szCs w:val="28"/>
        </w:rPr>
        <w:t>.</w:t>
      </w:r>
    </w:p>
    <w:bookmarkEnd w:id="1"/>
    <w:p w14:paraId="4025D55C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770EFB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55F07" w14:textId="77777777" w:rsidR="00825259" w:rsidRDefault="00825259" w:rsidP="008252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Совета депутатов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Т.А.Прохуткина</w:t>
      </w:r>
      <w:proofErr w:type="spellEnd"/>
    </w:p>
    <w:p w14:paraId="2FAB80FC" w14:textId="77777777" w:rsidR="00825259" w:rsidRDefault="00825259" w:rsidP="008252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A5299F" w14:textId="029070FF" w:rsid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B929E" w14:textId="656513EA" w:rsidR="00AC04C1" w:rsidRDefault="00AC0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B9F729" w14:textId="77777777" w:rsidR="00366873" w:rsidRDefault="00366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9B0A8" w14:textId="77777777" w:rsidR="00AC04C1" w:rsidRPr="00AD7FF3" w:rsidRDefault="00AC0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3A7E12" w14:textId="77777777" w:rsidR="00AD7FF3" w:rsidRPr="00AD7FF3" w:rsidRDefault="00AD7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803530D" w14:textId="77777777" w:rsidR="00AD7FF3" w:rsidRPr="00AD7FF3" w:rsidRDefault="00AD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к Решению</w:t>
      </w:r>
    </w:p>
    <w:p w14:paraId="129603C0" w14:textId="659AEA0E" w:rsidR="00D10AD0" w:rsidRDefault="00AD7FF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AC0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0AD0" w:rsidRPr="00D10AD0">
        <w:t xml:space="preserve"> </w:t>
      </w:r>
    </w:p>
    <w:p w14:paraId="201A910D" w14:textId="77777777" w:rsidR="00D10AD0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63B7152" w14:textId="22AE44DB" w:rsidR="00AD7FF3" w:rsidRPr="00AD7FF3" w:rsidRDefault="00AC04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</w:t>
      </w:r>
      <w:r w:rsidR="00D10AD0" w:rsidRPr="00D10AD0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14:paraId="21772936" w14:textId="56123FE2" w:rsidR="00AD7FF3" w:rsidRPr="00AD7FF3" w:rsidRDefault="00AD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от </w:t>
      </w:r>
      <w:r w:rsidR="003B0E82">
        <w:rPr>
          <w:rFonts w:ascii="Times New Roman" w:hAnsi="Times New Roman" w:cs="Times New Roman"/>
          <w:sz w:val="28"/>
          <w:szCs w:val="28"/>
        </w:rPr>
        <w:t>25.03.2021 №34</w:t>
      </w:r>
    </w:p>
    <w:p w14:paraId="7374CEF6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56B39B" w14:textId="77777777" w:rsidR="00AC04C1" w:rsidRPr="00AC04C1" w:rsidRDefault="00AC04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32"/>
      <w:bookmarkEnd w:id="2"/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14:paraId="75AEF2D1" w14:textId="2EED16E1" w:rsidR="00AD7FF3" w:rsidRPr="00AC04C1" w:rsidRDefault="00AC04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части территории муниципального образования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Фурмановский </w:t>
      </w: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proofErr w:type="gramEnd"/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Первомайского </w:t>
      </w: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>ренбургской области, на которой могут реализовываться инициативные проекты</w:t>
      </w:r>
    </w:p>
    <w:p w14:paraId="53A63F59" w14:textId="77777777"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92A40" w14:textId="0F98B4FF"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 w:rsidR="00AC04C1" w:rsidRPr="00C8198D">
        <w:rPr>
          <w:rFonts w:ascii="Times New Roman" w:hAnsi="Times New Roman" w:cs="Times New Roman"/>
          <w:sz w:val="28"/>
          <w:szCs w:val="28"/>
        </w:rPr>
        <w:t>Фурмановский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198D">
        <w:rPr>
          <w:rFonts w:ascii="Times New Roman" w:hAnsi="Times New Roman" w:cs="Times New Roman"/>
          <w:sz w:val="28"/>
          <w:szCs w:val="28"/>
        </w:rPr>
        <w:t>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C8198D" w:rsidRPr="00C8198D">
        <w:rPr>
          <w:rFonts w:ascii="Times New Roman" w:hAnsi="Times New Roman" w:cs="Times New Roman"/>
          <w:sz w:val="28"/>
          <w:szCs w:val="28"/>
        </w:rPr>
        <w:t>Фурмановский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14:paraId="4536A8D3" w14:textId="662F665A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C8198D" w:rsidRPr="00C8198D">
        <w:rPr>
          <w:rFonts w:ascii="Times New Roman" w:hAnsi="Times New Roman" w:cs="Times New Roman"/>
          <w:sz w:val="28"/>
          <w:szCs w:val="28"/>
        </w:rPr>
        <w:t>Фурмановский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198D">
        <w:rPr>
          <w:rFonts w:ascii="Times New Roman" w:hAnsi="Times New Roman" w:cs="Times New Roman"/>
          <w:sz w:val="28"/>
          <w:szCs w:val="28"/>
        </w:rPr>
        <w:t>Фурмановского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98D">
        <w:rPr>
          <w:rFonts w:ascii="Times New Roman" w:hAnsi="Times New Roman" w:cs="Times New Roman"/>
          <w:sz w:val="28"/>
          <w:szCs w:val="28"/>
        </w:rPr>
        <w:t>а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14:paraId="5CF77CBE" w14:textId="13584D74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Для определения части территории муниципального образования </w:t>
      </w:r>
      <w:r w:rsidR="00C8198D" w:rsidRPr="00C8198D">
        <w:rPr>
          <w:rFonts w:ascii="Times New Roman" w:hAnsi="Times New Roman" w:cs="Times New Roman"/>
          <w:sz w:val="28"/>
          <w:szCs w:val="28"/>
        </w:rPr>
        <w:t>Фурмановский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="00C8198D">
        <w:rPr>
          <w:rFonts w:ascii="Times New Roman" w:hAnsi="Times New Roman" w:cs="Times New Roman"/>
          <w:sz w:val="28"/>
          <w:szCs w:val="28"/>
        </w:rPr>
        <w:t>Фурмановского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98D">
        <w:rPr>
          <w:rFonts w:ascii="Times New Roman" w:hAnsi="Times New Roman" w:cs="Times New Roman"/>
          <w:sz w:val="28"/>
          <w:szCs w:val="28"/>
        </w:rPr>
        <w:t>а</w:t>
      </w:r>
      <w:r w:rsid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C8198D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сельсовет.</w:t>
      </w:r>
    </w:p>
    <w:p w14:paraId="1D7979EA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14:paraId="5846C745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14:paraId="2E5783ED" w14:textId="4C69A579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C8198D">
        <w:rPr>
          <w:rFonts w:ascii="Times New Roman" w:hAnsi="Times New Roman" w:cs="Times New Roman"/>
          <w:sz w:val="28"/>
          <w:szCs w:val="28"/>
        </w:rPr>
        <w:t>Фурмановский</w:t>
      </w:r>
      <w:r w:rsid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, на которой будет реализован инициативный проект;</w:t>
      </w:r>
    </w:p>
    <w:p w14:paraId="6E6CD71D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14:paraId="60856054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4) обоснование предложений по решению указанной проблемы;</w:t>
      </w:r>
    </w:p>
    <w:p w14:paraId="77CD6CD3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14:paraId="1ED4D397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14:paraId="65C601EC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14:paraId="7844B22B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14:paraId="7E7409FD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14:paraId="44B01E2E" w14:textId="77777777"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14:paraId="33829A83" w14:textId="3998140D"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C8198D">
        <w:rPr>
          <w:rFonts w:ascii="Times New Roman" w:hAnsi="Times New Roman" w:cs="Times New Roman"/>
          <w:sz w:val="28"/>
          <w:szCs w:val="28"/>
        </w:rPr>
        <w:t>Фурмановского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98D">
        <w:rPr>
          <w:rFonts w:ascii="Times New Roman" w:hAnsi="Times New Roman" w:cs="Times New Roman"/>
          <w:sz w:val="28"/>
          <w:szCs w:val="28"/>
        </w:rPr>
        <w:t>а</w:t>
      </w:r>
      <w:r w:rsid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6937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</w:t>
      </w:r>
      <w:proofErr w:type="gramEnd"/>
      <w:r w:rsidR="004A5295">
        <w:rPr>
          <w:rFonts w:ascii="Times New Roman" w:hAnsi="Times New Roman" w:cs="Times New Roman"/>
          <w:sz w:val="28"/>
          <w:szCs w:val="28"/>
        </w:rPr>
        <w:t xml:space="preserve">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14:paraId="346E583A" w14:textId="2919953D"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198D">
        <w:rPr>
          <w:rFonts w:ascii="Times New Roman" w:hAnsi="Times New Roman" w:cs="Times New Roman"/>
          <w:sz w:val="28"/>
          <w:szCs w:val="28"/>
        </w:rPr>
        <w:t>Фурмановский</w:t>
      </w:r>
      <w:r w:rsidRPr="004A52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14:paraId="083B6B3C" w14:textId="2076037C"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8198D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</w:p>
    <w:p w14:paraId="6A8D9F2E" w14:textId="77777777" w:rsidR="00B46D56" w:rsidRPr="00AD7FF3" w:rsidRDefault="00B46D56">
      <w:pPr>
        <w:rPr>
          <w:rFonts w:ascii="Times New Roman" w:hAnsi="Times New Roman" w:cs="Times New Roman"/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FF3"/>
    <w:rsid w:val="00366873"/>
    <w:rsid w:val="003B0E82"/>
    <w:rsid w:val="004A5295"/>
    <w:rsid w:val="0069375A"/>
    <w:rsid w:val="00762F85"/>
    <w:rsid w:val="00825259"/>
    <w:rsid w:val="00A57233"/>
    <w:rsid w:val="00AC04C1"/>
    <w:rsid w:val="00AD7FF3"/>
    <w:rsid w:val="00B46D56"/>
    <w:rsid w:val="00C8198D"/>
    <w:rsid w:val="00D10AD0"/>
    <w:rsid w:val="00DE591C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D214"/>
  <w15:docId w15:val="{352C2B5A-8C69-43AC-87A7-E8CB80F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2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/" TargetMode="External"/><Relationship Id="rId4" Type="http://schemas.openxmlformats.org/officeDocument/2006/relationships/hyperlink" Target="consultantplus://offline/ref=933DEFD476FFE2FA850623026CD21F5D64192A14284CE1443D04D7B8B3CCB00D7D99695E30214505C66677FB231B5D162AEFFE859EG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Пользователь</cp:lastModifiedBy>
  <cp:revision>9</cp:revision>
  <dcterms:created xsi:type="dcterms:W3CDTF">2021-02-18T07:23:00Z</dcterms:created>
  <dcterms:modified xsi:type="dcterms:W3CDTF">2021-03-23T06:42:00Z</dcterms:modified>
</cp:coreProperties>
</file>