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C" w:rsidRPr="00070CE5" w:rsidRDefault="00070CE5" w:rsidP="00070CE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022C" w:rsidRPr="00070CE5">
        <w:rPr>
          <w:rFonts w:ascii="Times New Roman" w:hAnsi="Times New Roman"/>
          <w:sz w:val="28"/>
          <w:szCs w:val="28"/>
        </w:rPr>
        <w:t>СОВЕТ ДЕПУТАТОВ</w:t>
      </w:r>
    </w:p>
    <w:p w:rsidR="00DD022C" w:rsidRPr="00070CE5" w:rsidRDefault="00DD022C" w:rsidP="00070CE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022C" w:rsidRPr="00070CE5" w:rsidRDefault="00070CE5" w:rsidP="00070CE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022C" w:rsidRPr="00070CE5">
        <w:rPr>
          <w:rFonts w:ascii="Times New Roman" w:hAnsi="Times New Roman"/>
          <w:sz w:val="28"/>
          <w:szCs w:val="28"/>
        </w:rPr>
        <w:t>ФУРМАНОВСКИЙ СЕЛЬСОВЕТ</w:t>
      </w:r>
    </w:p>
    <w:p w:rsidR="00DD022C" w:rsidRPr="00070CE5" w:rsidRDefault="00070CE5" w:rsidP="00070CE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022C" w:rsidRPr="00070CE5">
        <w:rPr>
          <w:rFonts w:ascii="Times New Roman" w:hAnsi="Times New Roman"/>
          <w:sz w:val="28"/>
          <w:szCs w:val="28"/>
        </w:rPr>
        <w:t>ПЕРВОМАЙСКОГО РАЙОНА</w:t>
      </w:r>
    </w:p>
    <w:p w:rsidR="00DD022C" w:rsidRPr="00070CE5" w:rsidRDefault="00070CE5" w:rsidP="00070CE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022C" w:rsidRPr="00070CE5">
        <w:rPr>
          <w:rFonts w:ascii="Times New Roman" w:hAnsi="Times New Roman"/>
          <w:sz w:val="28"/>
          <w:szCs w:val="28"/>
        </w:rPr>
        <w:t>ОРЕНБУРГСКОЙ ОБЛАСТИ</w:t>
      </w:r>
    </w:p>
    <w:p w:rsidR="00DD022C" w:rsidRPr="00070CE5" w:rsidRDefault="00070CE5" w:rsidP="00070CE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D022C" w:rsidRPr="00070CE5">
        <w:rPr>
          <w:rFonts w:ascii="Times New Roman" w:hAnsi="Times New Roman"/>
          <w:sz w:val="28"/>
          <w:szCs w:val="28"/>
        </w:rPr>
        <w:t xml:space="preserve"> второй  созыв</w:t>
      </w:r>
      <w:r w:rsidR="00DD022C" w:rsidRPr="00070C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6CC0" w:rsidRPr="00070CE5" w:rsidRDefault="00070CE5" w:rsidP="00070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0CE5">
        <w:rPr>
          <w:rFonts w:ascii="Times New Roman" w:hAnsi="Times New Roman" w:cs="Times New Roman"/>
          <w:sz w:val="28"/>
          <w:szCs w:val="28"/>
        </w:rPr>
        <w:t>16.11.2021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CC0" w:rsidRPr="00070CE5">
        <w:rPr>
          <w:rFonts w:ascii="Times New Roman" w:hAnsi="Times New Roman" w:cs="Times New Roman"/>
          <w:sz w:val="28"/>
          <w:szCs w:val="28"/>
        </w:rPr>
        <w:t xml:space="preserve">№ </w:t>
      </w:r>
      <w:r w:rsidRPr="00070CE5">
        <w:rPr>
          <w:rFonts w:ascii="Times New Roman" w:hAnsi="Times New Roman" w:cs="Times New Roman"/>
          <w:sz w:val="28"/>
          <w:szCs w:val="28"/>
        </w:rPr>
        <w:t>59</w:t>
      </w:r>
    </w:p>
    <w:p w:rsidR="00596CC0" w:rsidRPr="00070CE5" w:rsidRDefault="00596CC0" w:rsidP="00070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CE5" w:rsidRDefault="00596CC0" w:rsidP="00070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0CE5">
        <w:rPr>
          <w:rFonts w:ascii="Times New Roman" w:hAnsi="Times New Roman" w:cs="Times New Roman"/>
          <w:sz w:val="28"/>
          <w:szCs w:val="28"/>
        </w:rPr>
        <w:t>О внесении измене</w:t>
      </w:r>
      <w:r w:rsidR="00070CE5">
        <w:rPr>
          <w:rFonts w:ascii="Times New Roman" w:hAnsi="Times New Roman" w:cs="Times New Roman"/>
          <w:sz w:val="28"/>
          <w:szCs w:val="28"/>
        </w:rPr>
        <w:t>ний  в решение Совета депутатов</w:t>
      </w:r>
    </w:p>
    <w:p w:rsidR="00070CE5" w:rsidRDefault="00596CC0" w:rsidP="00070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0C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022C" w:rsidRPr="00070CE5">
        <w:rPr>
          <w:rFonts w:ascii="Times New Roman" w:hAnsi="Times New Roman" w:cs="Times New Roman"/>
          <w:sz w:val="28"/>
          <w:szCs w:val="28"/>
        </w:rPr>
        <w:t>Фурмановский</w:t>
      </w:r>
      <w:r w:rsidRPr="00070CE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70CE5" w:rsidRDefault="00596CC0" w:rsidP="00070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0CE5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 w:rsidR="00DD022C" w:rsidRPr="00070CE5">
        <w:rPr>
          <w:rFonts w:ascii="Times New Roman" w:hAnsi="Times New Roman" w:cs="Times New Roman"/>
          <w:sz w:val="28"/>
          <w:szCs w:val="28"/>
        </w:rPr>
        <w:t>07.12.</w:t>
      </w:r>
      <w:r w:rsidRPr="00070CE5">
        <w:rPr>
          <w:rFonts w:ascii="Times New Roman" w:hAnsi="Times New Roman" w:cs="Times New Roman"/>
          <w:sz w:val="28"/>
          <w:szCs w:val="28"/>
        </w:rPr>
        <w:t>201</w:t>
      </w:r>
      <w:r w:rsidR="00DD022C" w:rsidRPr="00070CE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96CC0" w:rsidRPr="00070CE5" w:rsidRDefault="00596CC0" w:rsidP="00070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70CE5">
        <w:rPr>
          <w:rFonts w:ascii="Times New Roman" w:hAnsi="Times New Roman" w:cs="Times New Roman"/>
          <w:sz w:val="28"/>
          <w:szCs w:val="28"/>
        </w:rPr>
        <w:t xml:space="preserve">№ </w:t>
      </w:r>
      <w:r w:rsidR="00DD022C" w:rsidRPr="00070CE5">
        <w:rPr>
          <w:rFonts w:ascii="Times New Roman" w:hAnsi="Times New Roman" w:cs="Times New Roman"/>
          <w:sz w:val="28"/>
          <w:szCs w:val="28"/>
        </w:rPr>
        <w:t>33</w:t>
      </w:r>
      <w:r w:rsidRPr="00070CE5">
        <w:rPr>
          <w:rFonts w:ascii="Times New Roman" w:hAnsi="Times New Roman" w:cs="Times New Roman"/>
          <w:sz w:val="28"/>
          <w:szCs w:val="28"/>
        </w:rPr>
        <w:t xml:space="preserve"> «О</w:t>
      </w:r>
      <w:r w:rsidR="00DD022C" w:rsidRPr="00070CE5">
        <w:rPr>
          <w:rFonts w:ascii="Times New Roman" w:hAnsi="Times New Roman" w:cs="Times New Roman"/>
          <w:sz w:val="28"/>
          <w:szCs w:val="28"/>
        </w:rPr>
        <w:t>б установлении</w:t>
      </w:r>
      <w:r w:rsidRPr="00070CE5">
        <w:rPr>
          <w:rFonts w:ascii="Times New Roman" w:hAnsi="Times New Roman" w:cs="Times New Roman"/>
          <w:sz w:val="28"/>
          <w:szCs w:val="28"/>
        </w:rPr>
        <w:t xml:space="preserve">  земельно</w:t>
      </w:r>
      <w:r w:rsidR="00DD022C" w:rsidRPr="00070CE5">
        <w:rPr>
          <w:rFonts w:ascii="Times New Roman" w:hAnsi="Times New Roman" w:cs="Times New Roman"/>
          <w:sz w:val="28"/>
          <w:szCs w:val="28"/>
        </w:rPr>
        <w:t>го</w:t>
      </w:r>
      <w:r w:rsidRPr="00070CE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D022C" w:rsidRPr="00070CE5">
        <w:rPr>
          <w:rFonts w:ascii="Times New Roman" w:hAnsi="Times New Roman" w:cs="Times New Roman"/>
          <w:sz w:val="28"/>
          <w:szCs w:val="28"/>
        </w:rPr>
        <w:t>а</w:t>
      </w:r>
      <w:r w:rsidRPr="00070CE5">
        <w:rPr>
          <w:rFonts w:ascii="Times New Roman" w:hAnsi="Times New Roman" w:cs="Times New Roman"/>
          <w:sz w:val="28"/>
          <w:szCs w:val="28"/>
        </w:rPr>
        <w:t>»</w:t>
      </w:r>
    </w:p>
    <w:p w:rsidR="00596CC0" w:rsidRPr="00070CE5" w:rsidRDefault="00596CC0" w:rsidP="00596C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C0" w:rsidRPr="00070CE5" w:rsidRDefault="00596CC0" w:rsidP="00596C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DD022C" w:rsidRPr="00070CE5">
        <w:rPr>
          <w:rFonts w:ascii="Times New Roman" w:hAnsi="Times New Roman"/>
          <w:sz w:val="28"/>
          <w:szCs w:val="28"/>
        </w:rPr>
        <w:t>Фурмановский</w:t>
      </w:r>
      <w:r w:rsidRPr="00070CE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D022C" w:rsidRPr="00070CE5">
        <w:rPr>
          <w:rFonts w:ascii="Times New Roman" w:hAnsi="Times New Roman"/>
          <w:sz w:val="28"/>
          <w:szCs w:val="28"/>
        </w:rPr>
        <w:t xml:space="preserve">Фурмановский </w:t>
      </w:r>
      <w:r w:rsidRPr="00070CE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решил:</w:t>
      </w:r>
    </w:p>
    <w:p w:rsidR="00596CC0" w:rsidRPr="00070CE5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DD022C" w:rsidRPr="00070CE5">
        <w:rPr>
          <w:rFonts w:ascii="Times New Roman" w:hAnsi="Times New Roman"/>
          <w:sz w:val="28"/>
          <w:szCs w:val="28"/>
        </w:rPr>
        <w:t>Фурмановский</w:t>
      </w:r>
      <w:r w:rsidRPr="00070CE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D022C" w:rsidRPr="00070CE5">
        <w:rPr>
          <w:rFonts w:ascii="Times New Roman" w:hAnsi="Times New Roman"/>
          <w:sz w:val="28"/>
          <w:szCs w:val="28"/>
        </w:rPr>
        <w:t>07.12.2015</w:t>
      </w:r>
      <w:r w:rsidRPr="00070CE5">
        <w:rPr>
          <w:rFonts w:ascii="Times New Roman" w:hAnsi="Times New Roman"/>
          <w:sz w:val="28"/>
          <w:szCs w:val="28"/>
        </w:rPr>
        <w:t xml:space="preserve"> №</w:t>
      </w:r>
      <w:r w:rsidR="00DD022C" w:rsidRPr="00070CE5">
        <w:rPr>
          <w:rFonts w:ascii="Times New Roman" w:hAnsi="Times New Roman"/>
          <w:sz w:val="28"/>
          <w:szCs w:val="28"/>
        </w:rPr>
        <w:t>33</w:t>
      </w:r>
      <w:r w:rsidRPr="00070CE5">
        <w:rPr>
          <w:rFonts w:ascii="Times New Roman" w:hAnsi="Times New Roman"/>
          <w:sz w:val="28"/>
          <w:szCs w:val="28"/>
        </w:rPr>
        <w:t xml:space="preserve"> «О</w:t>
      </w:r>
      <w:r w:rsidR="00DD022C" w:rsidRPr="00070CE5">
        <w:rPr>
          <w:rFonts w:ascii="Times New Roman" w:hAnsi="Times New Roman"/>
          <w:sz w:val="28"/>
          <w:szCs w:val="28"/>
        </w:rPr>
        <w:t>б установлении</w:t>
      </w:r>
      <w:r w:rsidRPr="00070CE5">
        <w:rPr>
          <w:rFonts w:ascii="Times New Roman" w:hAnsi="Times New Roman"/>
          <w:sz w:val="28"/>
          <w:szCs w:val="28"/>
        </w:rPr>
        <w:t xml:space="preserve"> земельно</w:t>
      </w:r>
      <w:r w:rsidR="00DD022C" w:rsidRPr="00070CE5">
        <w:rPr>
          <w:rFonts w:ascii="Times New Roman" w:hAnsi="Times New Roman"/>
          <w:sz w:val="28"/>
          <w:szCs w:val="28"/>
        </w:rPr>
        <w:t>го</w:t>
      </w:r>
      <w:r w:rsidRPr="00070CE5">
        <w:rPr>
          <w:rFonts w:ascii="Times New Roman" w:hAnsi="Times New Roman"/>
          <w:sz w:val="28"/>
          <w:szCs w:val="28"/>
        </w:rPr>
        <w:t xml:space="preserve"> налог</w:t>
      </w:r>
      <w:r w:rsidR="00DD022C" w:rsidRPr="00070CE5">
        <w:rPr>
          <w:rFonts w:ascii="Times New Roman" w:hAnsi="Times New Roman"/>
          <w:sz w:val="28"/>
          <w:szCs w:val="28"/>
        </w:rPr>
        <w:t>а</w:t>
      </w:r>
      <w:r w:rsidRPr="00070CE5">
        <w:rPr>
          <w:rFonts w:ascii="Times New Roman" w:hAnsi="Times New Roman"/>
          <w:sz w:val="28"/>
          <w:szCs w:val="28"/>
        </w:rPr>
        <w:t>» следующие изменения:</w:t>
      </w:r>
    </w:p>
    <w:p w:rsidR="00596CC0" w:rsidRPr="00070CE5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596CC0" w:rsidRPr="00070CE5" w:rsidRDefault="00596CC0" w:rsidP="00596CC0">
      <w:pPr>
        <w:jc w:val="both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hAnsi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629"/>
        <w:gridCol w:w="2835"/>
      </w:tblGrid>
      <w:tr w:rsidR="00596CC0" w:rsidRPr="00070CE5" w:rsidTr="00070C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596CC0" w:rsidRPr="00070CE5" w:rsidTr="00070C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0,</w:t>
            </w:r>
            <w:r w:rsidR="008D2E60"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% от кадастровой стоимости земельного участка</w:t>
            </w:r>
          </w:p>
          <w:p w:rsidR="00C05BA1" w:rsidRPr="00070CE5" w:rsidRDefault="00C05BA1" w:rsidP="00C05BA1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596CC0" w:rsidRPr="00070CE5" w:rsidTr="00070CE5">
        <w:trPr>
          <w:trHeight w:val="9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</w:t>
            </w: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070CE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070CE5" w:rsidRDefault="00596CC0" w:rsidP="00B901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</w:p>
        </w:tc>
      </w:tr>
      <w:tr w:rsidR="00596CC0" w:rsidRPr="00070CE5" w:rsidTr="00070C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1D3B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земли, </w:t>
            </w:r>
            <w:r w:rsidR="001D3BA2" w:rsidRPr="00070CE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7" w:history="1">
              <w:r w:rsidR="001D3BA2" w:rsidRPr="00070CE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личного подсобного хозяйства</w:t>
              </w:r>
            </w:hyperlink>
            <w:r w:rsidR="001D3BA2" w:rsidRPr="00070CE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 w:rsidR="001D3BA2" w:rsidRPr="00070CE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1D3BA2" w:rsidRPr="00070CE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070CE5" w:rsidTr="00070CE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9" w:history="1">
              <w:r w:rsidRPr="00070CE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070CE5" w:rsidTr="00070CE5">
        <w:trPr>
          <w:trHeight w:val="9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70CE5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CE5">
              <w:rPr>
                <w:rFonts w:ascii="Times New Roman" w:hAnsi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96CC0" w:rsidRPr="00070CE5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96CC0" w:rsidRPr="00070CE5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 1 января 20</w:t>
      </w:r>
      <w:r w:rsidR="00601520" w:rsidRPr="00070CE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96EE7" w:rsidRPr="00070CE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но не ранее чем по истечении одного месяца со дня  его официального опубликования в </w:t>
      </w:r>
      <w:r w:rsidR="00D82EDD" w:rsidRPr="00070CE5">
        <w:rPr>
          <w:rFonts w:ascii="Times New Roman" w:eastAsiaTheme="minorHAnsi" w:hAnsi="Times New Roman"/>
          <w:sz w:val="28"/>
          <w:szCs w:val="28"/>
          <w:lang w:eastAsia="en-US"/>
        </w:rPr>
        <w:t>районной</w:t>
      </w: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общественно-политической газете  «Причаганье».</w:t>
      </w:r>
    </w:p>
    <w:p w:rsidR="00596CC0" w:rsidRPr="00070CE5" w:rsidRDefault="00596CC0" w:rsidP="00DD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DD022C" w:rsidRPr="00070CE5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</w:t>
      </w:r>
      <w:r w:rsidR="00DD022C" w:rsidRPr="00070CE5">
        <w:rPr>
          <w:rFonts w:ascii="Times New Roman" w:hAnsi="Times New Roman"/>
          <w:sz w:val="28"/>
          <w:szCs w:val="28"/>
        </w:rPr>
        <w:t>за исполнением настоящего решения возложить на постоянную депутатскую комиссию Совета депутатов муниципального образования Фурмановский сельсовет</w:t>
      </w:r>
      <w:r w:rsidR="00DD022C" w:rsidRPr="00070CE5">
        <w:rPr>
          <w:rFonts w:ascii="Times New Roman" w:hAnsi="Times New Roman"/>
          <w:color w:val="000000"/>
          <w:sz w:val="28"/>
          <w:szCs w:val="28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596CC0" w:rsidRPr="00070CE5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B55" w:rsidRPr="00070CE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:rsidR="009C6B55" w:rsidRPr="00070CE5" w:rsidRDefault="009C6B55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C6B55" w:rsidRPr="00070CE5" w:rsidRDefault="00DD022C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Фурмановский</w:t>
      </w:r>
      <w:r w:rsidR="009C6B55"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</w:t>
      </w: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C6B55"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Т.А.Прохуткина</w:t>
      </w:r>
    </w:p>
    <w:p w:rsidR="009C6B55" w:rsidRPr="00070CE5" w:rsidRDefault="009C6B55" w:rsidP="0007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6CC0" w:rsidRPr="00070CE5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96CC0" w:rsidRPr="00070CE5" w:rsidRDefault="00DD022C" w:rsidP="0007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CE5">
        <w:rPr>
          <w:rFonts w:ascii="Times New Roman" w:eastAsiaTheme="minorHAnsi" w:hAnsi="Times New Roman"/>
          <w:sz w:val="28"/>
          <w:szCs w:val="28"/>
          <w:lang w:eastAsia="en-US"/>
        </w:rPr>
        <w:t>Фурмановский</w:t>
      </w:r>
      <w:r w:rsidR="00596CC0" w:rsidRPr="00070CE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</w:t>
      </w:r>
      <w:bookmarkStart w:id="0" w:name="_GoBack"/>
      <w:bookmarkEnd w:id="0"/>
      <w:r w:rsid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70CE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70CE5">
        <w:rPr>
          <w:rFonts w:ascii="Times New Roman" w:eastAsiaTheme="minorHAnsi" w:hAnsi="Times New Roman"/>
          <w:sz w:val="28"/>
          <w:szCs w:val="28"/>
          <w:lang w:eastAsia="en-US"/>
        </w:rPr>
        <w:tab/>
        <w:t>А.В.Илясов</w:t>
      </w:r>
    </w:p>
    <w:p w:rsidR="00A15954" w:rsidRPr="00070CE5" w:rsidRDefault="00A15954" w:rsidP="00596CC0">
      <w:pPr>
        <w:rPr>
          <w:rFonts w:ascii="Times New Roman" w:hAnsi="Times New Roman"/>
          <w:sz w:val="28"/>
          <w:szCs w:val="28"/>
        </w:rPr>
      </w:pPr>
    </w:p>
    <w:sectPr w:rsidR="00A15954" w:rsidRPr="00070CE5" w:rsidSect="00EF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95" w:rsidRDefault="00156695" w:rsidP="0031091A">
      <w:pPr>
        <w:spacing w:after="0" w:line="240" w:lineRule="auto"/>
      </w:pPr>
      <w:r>
        <w:separator/>
      </w:r>
    </w:p>
  </w:endnote>
  <w:endnote w:type="continuationSeparator" w:id="1">
    <w:p w:rsidR="00156695" w:rsidRDefault="00156695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95" w:rsidRDefault="00156695" w:rsidP="0031091A">
      <w:pPr>
        <w:spacing w:after="0" w:line="240" w:lineRule="auto"/>
      </w:pPr>
      <w:r>
        <w:separator/>
      </w:r>
    </w:p>
  </w:footnote>
  <w:footnote w:type="continuationSeparator" w:id="1">
    <w:p w:rsidR="00156695" w:rsidRDefault="00156695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9"/>
    <w:rsid w:val="00070CE5"/>
    <w:rsid w:val="00152A27"/>
    <w:rsid w:val="00156695"/>
    <w:rsid w:val="001A7419"/>
    <w:rsid w:val="001D3BA2"/>
    <w:rsid w:val="0031091A"/>
    <w:rsid w:val="00435255"/>
    <w:rsid w:val="00596CC0"/>
    <w:rsid w:val="00601520"/>
    <w:rsid w:val="006B43F0"/>
    <w:rsid w:val="006E35BE"/>
    <w:rsid w:val="007D26E8"/>
    <w:rsid w:val="007F60ED"/>
    <w:rsid w:val="008017A4"/>
    <w:rsid w:val="008D2E60"/>
    <w:rsid w:val="009356CA"/>
    <w:rsid w:val="00996EE7"/>
    <w:rsid w:val="009A2F52"/>
    <w:rsid w:val="009C6B55"/>
    <w:rsid w:val="00A15954"/>
    <w:rsid w:val="00B74480"/>
    <w:rsid w:val="00B90183"/>
    <w:rsid w:val="00C05BA1"/>
    <w:rsid w:val="00D82EDD"/>
    <w:rsid w:val="00DD022C"/>
    <w:rsid w:val="00ED4E37"/>
    <w:rsid w:val="00EF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EE574404D495440ECD7A1FA50EE3D164FDDDE06FB228640AEbE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F5E0046FE2118445C5097FA634265DDD147EC78099F68A59DCA9E69724EA095B27EC0DF984134Z3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2021-11-16T06:52:00Z</cp:lastPrinted>
  <dcterms:created xsi:type="dcterms:W3CDTF">2019-10-28T07:15:00Z</dcterms:created>
  <dcterms:modified xsi:type="dcterms:W3CDTF">2021-11-16T07:01:00Z</dcterms:modified>
</cp:coreProperties>
</file>