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недвижимого имущества, </w:t>
      </w:r>
    </w:p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муниципального образования </w:t>
      </w:r>
    </w:p>
    <w:p w:rsidR="00833617" w:rsidRPr="007E7CB5" w:rsidRDefault="00184F2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Фурмановский</w:t>
      </w:r>
      <w:r w:rsidR="00EA2105" w:rsidRPr="007E7CB5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7CB5" w:rsidRPr="00F921EB" w:rsidRDefault="00EA2105" w:rsidP="00F921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ЗЕМЕЛЬНЫЕ УЧАСТКИ</w:t>
      </w: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8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842"/>
        <w:gridCol w:w="2268"/>
        <w:gridCol w:w="2268"/>
        <w:gridCol w:w="2127"/>
        <w:gridCol w:w="1275"/>
        <w:gridCol w:w="1417"/>
        <w:gridCol w:w="1417"/>
        <w:gridCol w:w="1246"/>
      </w:tblGrid>
      <w:tr w:rsidR="00E52015" w:rsidRPr="002D1AC0" w:rsidTr="00F921EB">
        <w:trPr>
          <w:trHeight w:val="4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N </w:t>
            </w:r>
            <w:r w:rsidRPr="002D1AC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Наименование</w:t>
            </w:r>
            <w:r w:rsidRPr="002D1AC0">
              <w:rPr>
                <w:sz w:val="20"/>
                <w:szCs w:val="20"/>
              </w:rPr>
              <w:br/>
              <w:t xml:space="preserve">недвижимого </w:t>
            </w:r>
            <w:r w:rsidRPr="002D1AC0">
              <w:rPr>
                <w:sz w:val="20"/>
                <w:szCs w:val="20"/>
              </w:rPr>
              <w:br/>
              <w:t xml:space="preserve"> имущества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EA2105" w:rsidRDefault="00E52015" w:rsidP="00E52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Фурмановский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     Адрес      </w:t>
            </w:r>
            <w:r w:rsidRPr="002D1AC0">
              <w:rPr>
                <w:sz w:val="20"/>
                <w:szCs w:val="20"/>
              </w:rPr>
              <w:br/>
              <w:t>(местоположение)</w:t>
            </w:r>
            <w:r w:rsidRPr="002D1AC0">
              <w:rPr>
                <w:sz w:val="20"/>
                <w:szCs w:val="20"/>
              </w:rPr>
              <w:br/>
              <w:t xml:space="preserve">  недвижимого   </w:t>
            </w:r>
            <w:r w:rsidRPr="002D1AC0">
              <w:rPr>
                <w:sz w:val="20"/>
                <w:szCs w:val="20"/>
              </w:rPr>
              <w:br/>
              <w:t xml:space="preserve">   имущества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Кадастровый</w:t>
            </w:r>
            <w:r w:rsidRPr="002D1AC0">
              <w:rPr>
                <w:sz w:val="20"/>
                <w:szCs w:val="20"/>
              </w:rPr>
              <w:br/>
              <w:t xml:space="preserve">   номер   </w:t>
            </w:r>
            <w:r w:rsidRPr="002D1AC0">
              <w:rPr>
                <w:sz w:val="20"/>
                <w:szCs w:val="20"/>
              </w:rPr>
              <w:br/>
              <w:t>недвижимого</w:t>
            </w:r>
            <w:r w:rsidRPr="002D1AC0">
              <w:rPr>
                <w:sz w:val="20"/>
                <w:szCs w:val="20"/>
              </w:rPr>
              <w:br/>
              <w:t xml:space="preserve">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   Площадь,    </w:t>
            </w:r>
            <w:r w:rsidRPr="002D1AC0">
              <w:rPr>
                <w:sz w:val="20"/>
                <w:szCs w:val="20"/>
              </w:rPr>
              <w:br/>
              <w:t xml:space="preserve">протяженность и  (или) иные   </w:t>
            </w:r>
            <w:r w:rsidRPr="002D1AC0">
              <w:rPr>
                <w:sz w:val="20"/>
                <w:szCs w:val="20"/>
              </w:rPr>
              <w:br/>
              <w:t xml:space="preserve">  параметры,   </w:t>
            </w:r>
            <w:r w:rsidRPr="002D1AC0">
              <w:rPr>
                <w:sz w:val="20"/>
                <w:szCs w:val="20"/>
              </w:rPr>
              <w:br/>
              <w:t xml:space="preserve">характеризующие физические   </w:t>
            </w:r>
            <w:r w:rsidRPr="002D1AC0">
              <w:rPr>
                <w:sz w:val="20"/>
                <w:szCs w:val="20"/>
              </w:rPr>
              <w:br/>
              <w:t xml:space="preserve">   свойства    </w:t>
            </w:r>
            <w:r w:rsidRPr="002D1AC0">
              <w:rPr>
                <w:sz w:val="20"/>
                <w:szCs w:val="20"/>
              </w:rPr>
              <w:br/>
              <w:t xml:space="preserve">  недвижимого  </w:t>
            </w:r>
            <w:r w:rsidRPr="002D1AC0">
              <w:rPr>
                <w:sz w:val="20"/>
                <w:szCs w:val="20"/>
              </w:rPr>
              <w:br/>
              <w:t xml:space="preserve">   имущества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>
              <w:t>Категория земель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  </w:t>
            </w:r>
            <w: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  </w:t>
            </w:r>
            <w:r w:rsidRPr="00EA2105">
              <w:t>вид ограничения (обременения)</w:t>
            </w:r>
            <w:r>
              <w:t xml:space="preserve"> объекта (аренда, безвозмездное пользование, сервитут)</w:t>
            </w:r>
          </w:p>
        </w:tc>
      </w:tr>
      <w:tr w:rsidR="00E52015" w:rsidRPr="002D1AC0" w:rsidTr="00E5201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Земельный участок, категория земель: земли сельхозназначения, на участке расположено гидротехническое сооружение №118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Фурмановский сельсовет южная часть кадастрового квартала 56:22: 1516009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11254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земли сельхозназначения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56-АВ 270060 выдано 14.06.2013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</w:tr>
      <w:tr w:rsidR="00E52015" w:rsidRPr="002D1AC0" w:rsidTr="00E5201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Земельный участок, категория земель: земли сельхозназначения, на участке расположено гидротехническое </w:t>
            </w:r>
            <w:r w:rsidRPr="002D1AC0">
              <w:rPr>
                <w:sz w:val="20"/>
                <w:szCs w:val="20"/>
              </w:rPr>
              <w:lastRenderedPageBreak/>
              <w:t>сооружение  (плотина)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Фурмановский сельсовет северная часть кадастрового квартала 56:22: 1517001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33168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земли сельхозназначения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56-АВ 270059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</w:tr>
      <w:tr w:rsidR="00E52015" w:rsidRPr="002D1AC0" w:rsidTr="00E5201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Земельный участок, категория земель:земли населенных пунктов, на земельном участке расположено здание сельского клуба , 17а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Оренбургская область, Первомайский район, поселок Назаровка, улица Льва Толстого,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56:22:1502001:254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1330</w:t>
            </w:r>
            <w:r>
              <w:rPr>
                <w:sz w:val="20"/>
                <w:szCs w:val="20"/>
              </w:rPr>
              <w:t xml:space="preserve">+/-13 </w:t>
            </w:r>
            <w:r w:rsidRPr="002D1AC0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09.02.2018, собственность, №56:22:1502001:211-56/016/2018-1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</w:tr>
      <w:tr w:rsidR="00E52015" w:rsidRPr="002D1AC0" w:rsidTr="00E5201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Земельный участок, земли населенных пунктов, разрешенное использование: учреждения и организации народного образования (клуб)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Оренбургская область, Первомайский район, село Мансурово,расположен в северо-восточной части кадастрового квартала 56:22:1501001,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56:22:1501001:205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1081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регистрации права 56 –АВ 271731 выдан 30.09.2014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</w:tr>
      <w:tr w:rsidR="00E52015" w:rsidRPr="002D1AC0" w:rsidTr="00E5201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Земельный участок, земли особо охраняемых территорий и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Фурмановский сельсовет,  расположен в северной части кадастрового квартала 56:22:1510001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56:22:1510001:139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10659+/-181 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06.03.2017 №56/ИСХ/17-114990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</w:tr>
      <w:tr w:rsidR="00E52015" w:rsidRPr="002D1AC0" w:rsidTr="00E5201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Земельный участок, земли особо охраняемых территорий и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Оренбургская область, Первомайский район, Фурмановский сельсовет, расположен в северо-западной  части кадастрового квартала 56:22:1514001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56:22:1514001:224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7560+/-152 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02.03.2017 №56/ИСХ/17-108851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</w:tr>
      <w:tr w:rsidR="00E52015" w:rsidRPr="002D1AC0" w:rsidTr="00E5201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Земельный участок, земли особо охраняемых территорий и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Оренбургская область, Первомайский район, Фурмановский сельсовет, расположен в северной  части кадастрового квартала 56:22:1510001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56:22:1304001:37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1877+/-76 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09.03.2017 №56/ИСХ/17-1119185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</w:tr>
      <w:tr w:rsidR="00E52015" w:rsidRPr="002D1AC0" w:rsidTr="00E5201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Земельный участок, земли </w:t>
            </w:r>
            <w:r w:rsidRPr="002D1AC0">
              <w:rPr>
                <w:sz w:val="20"/>
                <w:szCs w:val="20"/>
              </w:rPr>
              <w:lastRenderedPageBreak/>
              <w:t>особо охраняемых территорий и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Оренбургская область, Первомайский район, </w:t>
            </w:r>
            <w:r w:rsidRPr="002D1AC0">
              <w:rPr>
                <w:sz w:val="20"/>
                <w:szCs w:val="20"/>
              </w:rPr>
              <w:lastRenderedPageBreak/>
              <w:t xml:space="preserve">Фурмановский сельсовет, расположен в центральной   части кадастрового квартала 56:22:1502001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56:22:1502001:251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6907+/-29 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земли особо охраняемых </w:t>
            </w:r>
            <w:r w:rsidRPr="002D1AC0">
              <w:rPr>
                <w:sz w:val="20"/>
                <w:szCs w:val="20"/>
              </w:rPr>
              <w:lastRenderedPageBreak/>
              <w:t>территорий и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 xml:space="preserve">Выписка из ЕГРЮЛ от </w:t>
            </w:r>
            <w:r w:rsidRPr="002D1AC0">
              <w:rPr>
                <w:sz w:val="20"/>
                <w:szCs w:val="20"/>
              </w:rPr>
              <w:lastRenderedPageBreak/>
              <w:t>02.03.2017 №56/ИСХ/17-107953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</w:tr>
      <w:tr w:rsidR="00E52015" w:rsidRPr="002D1AC0" w:rsidTr="00E5201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Земельный участок, земли особо охраняемых территорий и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Оренбургская область, Первомайский район, Фурмановский сельсовет, расположен в юго-восточной  части кадастрового квартала 56:22:1515002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56:22:1515002:8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5149+/-126 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01.03.2017 №56/ИСХ/17-106492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</w:tr>
      <w:tr w:rsidR="00E52015" w:rsidRPr="002D1AC0" w:rsidTr="00E5201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970099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Земельный участок, земли особо охраняемых территорий и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Оренбургская область, Первомайский район, Фурмановский сельсовет, расположен в западной  части кадастрового квартала 56:22:1517009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56:22:1517009:114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6109+/-137 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02.03.2017 №56/ИСХ/17-107929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</w:tr>
      <w:tr w:rsidR="00E52015" w:rsidRPr="002D1AC0" w:rsidTr="00E5201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970099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Земельный участок, земли особо охраняемых территорий и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Оренбургская область, Первомайский район, Фурмановский сельсовет, расположен в центральной  части кадастрового квартала 56:22:151001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56:22:1510001:138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6302+/-139 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03.03.2017 №56/ИСХ/17-111373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</w:tr>
      <w:tr w:rsidR="00E52015" w:rsidRPr="002D1AC0" w:rsidTr="00E5201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970099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Земельный участок, земли особо охраняемых территорий и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Оренбургская область, Первомайский район, Фурмановский сельсовет, расположен в западной  части кадастрового квартала 56:22:1509001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56:22:1509001:9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1401+/-328 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25.12.2017 №56/ИСХ/17-595627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5" w:rsidRPr="002D1AC0" w:rsidRDefault="00E52015" w:rsidP="00E52015">
            <w:pPr>
              <w:pStyle w:val="ConsPlusCell"/>
              <w:rPr>
                <w:sz w:val="20"/>
                <w:szCs w:val="20"/>
              </w:rPr>
            </w:pPr>
          </w:p>
        </w:tc>
      </w:tr>
      <w:tr w:rsidR="00B82D5C" w:rsidRPr="002D1AC0" w:rsidTr="00E5201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970099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Земельный участок, земли особо охраняемых территорий и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Фурмановский сельсовет, расположен в северной  части кадастрового квартала 56:22:1515001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56:22:1515001:66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5723+/-662 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Default="00B82D5C">
            <w:r w:rsidRPr="00653118">
              <w:rPr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25.12.2017 №56/ИСХ/17-601484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</w:p>
        </w:tc>
      </w:tr>
      <w:tr w:rsidR="00B82D5C" w:rsidRPr="002D1AC0" w:rsidTr="00E5201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970099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Земельный участок, земли особо охраняемых территорий и </w:t>
            </w:r>
            <w:r w:rsidRPr="002D1AC0">
              <w:rPr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Оренбургская область, Первомайский район, Фурмановский сельсовет, расположен в </w:t>
            </w:r>
            <w:r w:rsidRPr="002D1AC0">
              <w:rPr>
                <w:sz w:val="20"/>
                <w:szCs w:val="20"/>
              </w:rPr>
              <w:lastRenderedPageBreak/>
              <w:t>западной  части кадастрового квартала 56:22:1515001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56:22:1515001:65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3068+/-485 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Default="00B82D5C">
            <w:r w:rsidRPr="00653118">
              <w:rPr>
                <w:sz w:val="20"/>
                <w:szCs w:val="20"/>
              </w:rPr>
              <w:t xml:space="preserve">земли особо охраняемых территорий и </w:t>
            </w:r>
            <w:r w:rsidRPr="00653118">
              <w:rPr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Выписка из ЕГРЮЛ от 07.11.2017 №56/ИСХ/17-</w:t>
            </w:r>
            <w:r w:rsidRPr="002D1AC0">
              <w:rPr>
                <w:sz w:val="20"/>
                <w:szCs w:val="20"/>
              </w:rPr>
              <w:lastRenderedPageBreak/>
              <w:t>595635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</w:p>
        </w:tc>
      </w:tr>
      <w:tr w:rsidR="00B82D5C" w:rsidRPr="002D1AC0" w:rsidTr="00E5201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970099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Земельный участок (детская площадь)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поселок Фурманов, расположен в северной части кадастрового квартала 56:22:1504001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56:22:1504001:589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416+/-7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06.10.2017 №56/ИСХ/17-497110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</w:p>
        </w:tc>
      </w:tr>
      <w:tr w:rsidR="00B82D5C" w:rsidRPr="002D1AC0" w:rsidTr="00E5201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970099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Земельный участок, для размещения автомобильных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поселок Тюльпан, ул.Новостройка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56:22:1301001:503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2 418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регистрации права 56- АВ 273248 от 30.01.2015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</w:p>
        </w:tc>
      </w:tr>
      <w:tr w:rsidR="00B82D5C" w:rsidRPr="002D1AC0" w:rsidTr="00E5201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17</w:t>
            </w:r>
          </w:p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Земельный участок, для размещения автомобильных дорог и пешеходных тротуаров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поселок Тюльпан, ул.Микрорайон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56:22:1301001:504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2 727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регистрации права 56- АВ 273247 от 30.01.2015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C" w:rsidRPr="002D1AC0" w:rsidRDefault="00B82D5C" w:rsidP="00E52015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E52015" w:rsidRPr="002D1AC0" w:rsidRDefault="00E52015" w:rsidP="00E520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1268" w:type="dxa"/>
        <w:tblLook w:val="01E0"/>
      </w:tblPr>
      <w:tblGrid>
        <w:gridCol w:w="3518"/>
      </w:tblGrid>
      <w:tr w:rsidR="00E52015" w:rsidRPr="002D1AC0" w:rsidTr="00E52015">
        <w:tc>
          <w:tcPr>
            <w:tcW w:w="3518" w:type="dxa"/>
          </w:tcPr>
          <w:p w:rsidR="00E52015" w:rsidRPr="002D1AC0" w:rsidRDefault="00E52015" w:rsidP="00E52015">
            <w:pPr>
              <w:widowControl w:val="0"/>
              <w:autoSpaceDE w:val="0"/>
              <w:autoSpaceDN w:val="0"/>
              <w:adjustRightInd w:val="0"/>
              <w:rPr>
                <w:rFonts w:ascii="Tahoma" w:hAnsi="Tahoma"/>
                <w:bCs/>
                <w:sz w:val="20"/>
                <w:szCs w:val="20"/>
              </w:rPr>
            </w:pPr>
          </w:p>
        </w:tc>
      </w:tr>
    </w:tbl>
    <w:p w:rsidR="00E52015" w:rsidRPr="002D1AC0" w:rsidRDefault="00E52015" w:rsidP="00F921EB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bookmarkStart w:id="0" w:name="Par157"/>
      <w:bookmarkEnd w:id="0"/>
      <w:r w:rsidRPr="002D1AC0">
        <w:rPr>
          <w:b/>
          <w:sz w:val="20"/>
          <w:szCs w:val="20"/>
        </w:rPr>
        <w:br/>
      </w:r>
    </w:p>
    <w:tbl>
      <w:tblPr>
        <w:tblW w:w="0" w:type="auto"/>
        <w:tblInd w:w="11592" w:type="dxa"/>
        <w:tblLook w:val="01E0"/>
      </w:tblPr>
      <w:tblGrid>
        <w:gridCol w:w="3194"/>
      </w:tblGrid>
      <w:tr w:rsidR="00E52015" w:rsidRPr="002D1AC0" w:rsidTr="00F921EB">
        <w:tc>
          <w:tcPr>
            <w:tcW w:w="3194" w:type="dxa"/>
          </w:tcPr>
          <w:p w:rsidR="00E52015" w:rsidRPr="002D1AC0" w:rsidRDefault="00E52015" w:rsidP="00E52015">
            <w:pPr>
              <w:widowControl w:val="0"/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E52015" w:rsidRPr="002D1AC0" w:rsidRDefault="00E52015" w:rsidP="00E52015">
      <w:pPr>
        <w:rPr>
          <w:sz w:val="20"/>
          <w:szCs w:val="20"/>
        </w:rPr>
      </w:pPr>
      <w:bookmarkStart w:id="1" w:name="Par189"/>
      <w:bookmarkEnd w:id="1"/>
    </w:p>
    <w:p w:rsidR="007E7CB5" w:rsidRPr="00F921EB" w:rsidRDefault="00F921EB" w:rsidP="00F921EB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21EB" w:rsidRDefault="00F921EB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21EB" w:rsidRDefault="00F921EB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210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lastRenderedPageBreak/>
        <w:t>ЗДАНИЯ, ПОМЕЩЕНИЯ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3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842"/>
        <w:gridCol w:w="2268"/>
        <w:gridCol w:w="2268"/>
        <w:gridCol w:w="2127"/>
        <w:gridCol w:w="1275"/>
        <w:gridCol w:w="1134"/>
        <w:gridCol w:w="1417"/>
        <w:gridCol w:w="1568"/>
      </w:tblGrid>
      <w:tr w:rsidR="00F921EB" w:rsidRPr="002D1AC0" w:rsidTr="00F921EB">
        <w:trPr>
          <w:trHeight w:val="39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N </w:t>
            </w:r>
            <w:r w:rsidRPr="002D1AC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Наименование</w:t>
            </w:r>
            <w:r w:rsidRPr="002D1AC0">
              <w:rPr>
                <w:sz w:val="20"/>
                <w:szCs w:val="20"/>
              </w:rPr>
              <w:br/>
              <w:t xml:space="preserve">недвижимого </w:t>
            </w:r>
            <w:r w:rsidRPr="002D1AC0">
              <w:rPr>
                <w:sz w:val="20"/>
                <w:szCs w:val="20"/>
              </w:rPr>
              <w:br/>
              <w:t xml:space="preserve"> имущества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  <w:r w:rsidRPr="00EA2105">
              <w:t xml:space="preserve">идентификационный номер объекта учета в реестре муниципального имущества муниципального образования </w:t>
            </w:r>
            <w:r>
              <w:t xml:space="preserve">Фурмановский </w:t>
            </w:r>
            <w:r w:rsidRPr="00EA2105">
              <w:t>сельсовет Первомайского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     Адрес      </w:t>
            </w:r>
            <w:r w:rsidRPr="002D1AC0">
              <w:rPr>
                <w:sz w:val="20"/>
                <w:szCs w:val="20"/>
              </w:rPr>
              <w:br/>
              <w:t>(местоположение)</w:t>
            </w:r>
            <w:r w:rsidRPr="002D1AC0">
              <w:rPr>
                <w:sz w:val="20"/>
                <w:szCs w:val="20"/>
              </w:rPr>
              <w:br/>
              <w:t xml:space="preserve">  недвижимого   </w:t>
            </w:r>
            <w:r w:rsidRPr="002D1AC0">
              <w:rPr>
                <w:sz w:val="20"/>
                <w:szCs w:val="20"/>
              </w:rPr>
              <w:br/>
              <w:t xml:space="preserve">   имущества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Кадастровый</w:t>
            </w:r>
            <w:r w:rsidRPr="002D1AC0">
              <w:rPr>
                <w:sz w:val="20"/>
                <w:szCs w:val="20"/>
              </w:rPr>
              <w:br/>
              <w:t xml:space="preserve">   номер   </w:t>
            </w:r>
            <w:r w:rsidRPr="002D1AC0">
              <w:rPr>
                <w:sz w:val="20"/>
                <w:szCs w:val="20"/>
              </w:rPr>
              <w:br/>
              <w:t>недвижимого</w:t>
            </w:r>
            <w:r w:rsidRPr="002D1AC0">
              <w:rPr>
                <w:sz w:val="20"/>
                <w:szCs w:val="20"/>
              </w:rPr>
              <w:br/>
              <w:t xml:space="preserve">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   Площадь,    </w:t>
            </w:r>
            <w:r w:rsidRPr="002D1AC0">
              <w:rPr>
                <w:sz w:val="20"/>
                <w:szCs w:val="20"/>
              </w:rPr>
              <w:br/>
              <w:t xml:space="preserve">протяженность и  (или) иные   </w:t>
            </w:r>
            <w:r w:rsidRPr="002D1AC0">
              <w:rPr>
                <w:sz w:val="20"/>
                <w:szCs w:val="20"/>
              </w:rPr>
              <w:br/>
              <w:t xml:space="preserve">  параметры,   </w:t>
            </w:r>
            <w:r w:rsidRPr="002D1AC0">
              <w:rPr>
                <w:sz w:val="20"/>
                <w:szCs w:val="20"/>
              </w:rPr>
              <w:br/>
              <w:t xml:space="preserve">характеризующие физические   </w:t>
            </w:r>
            <w:r w:rsidRPr="002D1AC0">
              <w:rPr>
                <w:sz w:val="20"/>
                <w:szCs w:val="20"/>
              </w:rPr>
              <w:br/>
              <w:t xml:space="preserve">   свойства    </w:t>
            </w:r>
            <w:r w:rsidRPr="002D1AC0">
              <w:rPr>
                <w:sz w:val="20"/>
                <w:szCs w:val="20"/>
              </w:rPr>
              <w:br/>
              <w:t xml:space="preserve">  недвижимого  </w:t>
            </w:r>
            <w:r w:rsidRPr="002D1AC0">
              <w:rPr>
                <w:sz w:val="20"/>
                <w:szCs w:val="20"/>
              </w:rPr>
              <w:br/>
              <w:t xml:space="preserve">   имущества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  <w:r>
              <w:t>назначение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  </w:t>
            </w:r>
            <w: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 </w:t>
            </w:r>
            <w:r w:rsidRPr="00EA2105">
              <w:t>вид ограничения (обременения)</w:t>
            </w:r>
            <w:r>
              <w:t xml:space="preserve"> объекта (аренда, безвозмездное пользование)</w:t>
            </w:r>
          </w:p>
        </w:tc>
      </w:tr>
      <w:tr w:rsidR="00F921EB" w:rsidRPr="002D1AC0" w:rsidTr="00F921EB">
        <w:trPr>
          <w:trHeight w:val="1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970099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Назаровка, ул.Мирная, д.5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2D1AC0" w:rsidRDefault="00B82D5C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Жилое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Решение суда п.Первомайский от 28.04.2012 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21EB" w:rsidRPr="002D1AC0" w:rsidTr="00F921EB">
        <w:trPr>
          <w:trHeight w:val="1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2D1AC0" w:rsidRDefault="009867FB" w:rsidP="00DF5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011.1.0012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село Мансурово, ул.50 лет Победы, дом №17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Постановление Правительства Оренбургской области от 06.09.2016г. №636-пп, Решение Совета депутатов МО Фурмановский сельсовет от 23.09.2016 </w:t>
            </w:r>
            <w:r w:rsidRPr="002D1AC0">
              <w:rPr>
                <w:sz w:val="20"/>
                <w:szCs w:val="20"/>
              </w:rPr>
              <w:lastRenderedPageBreak/>
              <w:t>№62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21EB" w:rsidRPr="002D1AC0" w:rsidTr="00F921EB">
        <w:trPr>
          <w:trHeight w:val="1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4 комнатная 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2D1AC0" w:rsidRDefault="009867FB" w:rsidP="00DF5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011.1.0012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село Мансурово, ул.50 лет Победы, дом №60,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Постановление Правительства Оренбургской области от 06.09.2016г. №636-пп, Решение Совета депутатов МО Фурмановский сельсовет от 23.09.2016 №62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21EB" w:rsidRPr="002D1AC0" w:rsidTr="00F921EB">
        <w:trPr>
          <w:trHeight w:val="1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3 комнатная 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2D1AC0" w:rsidRDefault="009867FB" w:rsidP="00DF5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011.1.0012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поселок Фурманов, ул. Молодежная, дом №4, кв.№2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56:22:1504001:532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Постановление Правительства Оренбургской области от 06.09.2016г. №636-пп, Решение Совета депутатов МО Фурмановский сельсовет от 23.09.2016 №62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21EB" w:rsidRPr="002D1AC0" w:rsidTr="00F921EB">
        <w:trPr>
          <w:trHeight w:val="1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3 комнатная 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2D1AC0" w:rsidRDefault="009867FB" w:rsidP="00DF5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011.1.0012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поселок Фурманов, ул. Новая, дом №6, кв.№2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Постановление Правительства Оренбургской области от 06.09.2016г. №636-пп, Решение Совета депутатов МО Фурмановский сельсовет от 23.09.2016 №62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21EB" w:rsidRPr="002D1AC0" w:rsidTr="00F921EB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2D1AC0" w:rsidRDefault="009867FB" w:rsidP="00DF5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011.1.002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Тюльпан, улица Микрорайон, дом №1 квартира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жилые общего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Акт приема –передачи от 10.11.2017г.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9867FB" w:rsidRPr="002D1AC0" w:rsidTr="00F921EB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Жилые квартиры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B" w:rsidRPr="002D1AC0" w:rsidRDefault="009867FB" w:rsidP="00DF5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011.1.0003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F14080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Тюльпан, улица Микрорайон, дом №3 квартира   12,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B" w:rsidRDefault="009867FB">
            <w:r w:rsidRPr="000E6709">
              <w:rPr>
                <w:sz w:val="20"/>
                <w:szCs w:val="20"/>
              </w:rPr>
              <w:t>Здания жилые общего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Акт приема –передачи от 10.11.2017г.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9867FB" w:rsidRPr="002D1AC0" w:rsidTr="00F921EB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70099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Жилые квартиры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B" w:rsidRPr="002D1AC0" w:rsidRDefault="009867FB" w:rsidP="00DF5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011.1.0004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Тюльпан, улица Микрорайон, дом №4 квартиры 8,15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B" w:rsidRDefault="009867FB">
            <w:r w:rsidRPr="000E6709">
              <w:rPr>
                <w:sz w:val="20"/>
                <w:szCs w:val="20"/>
              </w:rPr>
              <w:t>Здания жилые общего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Акт приема –передачи от 10.11.2017г.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9867FB" w:rsidRPr="002D1AC0" w:rsidTr="00F921EB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Жилые квартиры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B" w:rsidRPr="002D1AC0" w:rsidRDefault="009867FB" w:rsidP="00DF5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011.1.0005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Тюльпан, улица Микрорайон, дом №5  квартира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B" w:rsidRDefault="009867FB">
            <w:r w:rsidRPr="000E6709">
              <w:rPr>
                <w:sz w:val="20"/>
                <w:szCs w:val="20"/>
              </w:rPr>
              <w:t>Здания жилые общего назначени</w:t>
            </w:r>
            <w:r w:rsidRPr="000E6709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10.11.</w:t>
            </w:r>
          </w:p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9867FB" w:rsidRPr="002D1AC0" w:rsidTr="00F921EB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Жилые квартиры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B" w:rsidRPr="002D1AC0" w:rsidRDefault="009867FB" w:rsidP="00DF5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011.1.0006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F14080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Тюльпан, улица Микрорайон, дом №6 квартиры 1,9,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  <w:p w:rsidR="00F14080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B" w:rsidRDefault="009867FB">
            <w:r w:rsidRPr="00F36EAE">
              <w:rPr>
                <w:sz w:val="20"/>
                <w:szCs w:val="20"/>
              </w:rPr>
              <w:t>Здания жилые общего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</w:t>
            </w:r>
          </w:p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9867FB" w:rsidRPr="002D1AC0" w:rsidTr="00F921EB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70099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4080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Жилые квартиры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B" w:rsidRPr="002D1AC0" w:rsidRDefault="009867FB" w:rsidP="00DF5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011.1.0007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F14080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Тюльпан, улица Микрорайон, дом №7 квартиры 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86.6</w:t>
            </w:r>
          </w:p>
          <w:p w:rsidR="00F14080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B" w:rsidRDefault="009867FB">
            <w:r w:rsidRPr="00F36EAE">
              <w:rPr>
                <w:sz w:val="20"/>
                <w:szCs w:val="20"/>
              </w:rPr>
              <w:t>Здания жилые общего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</w:t>
            </w:r>
          </w:p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9867FB" w:rsidRPr="002D1AC0" w:rsidTr="00F921EB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70099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408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Жилые квартиры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B" w:rsidRPr="002D1AC0" w:rsidRDefault="009867FB" w:rsidP="00DF5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011.1.0008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Тюльпан, улица Микрорайон, дом №8 квартира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B" w:rsidRDefault="009867FB">
            <w:r w:rsidRPr="00F36EAE">
              <w:rPr>
                <w:sz w:val="20"/>
                <w:szCs w:val="20"/>
              </w:rPr>
              <w:t>Здания жилые общего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</w:t>
            </w:r>
          </w:p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9867FB" w:rsidRPr="002D1AC0" w:rsidTr="00F921EB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Жилые квартиры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B" w:rsidRPr="002D1AC0" w:rsidRDefault="009867FB" w:rsidP="009867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011.1.0009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jc w:val="both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Тюльпан, улица Микрорайон, дом №9 квартиры 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B" w:rsidRDefault="009867FB">
            <w:r w:rsidRPr="00467EFA">
              <w:rPr>
                <w:sz w:val="20"/>
                <w:szCs w:val="20"/>
              </w:rPr>
              <w:t>Здания жилые общего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</w:t>
            </w:r>
          </w:p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B" w:rsidRPr="002D1AC0" w:rsidRDefault="009867FB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21EB" w:rsidRPr="002D1AC0" w:rsidTr="00F921EB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0099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970099" w:rsidRDefault="00F921EB" w:rsidP="00DF5B35">
            <w:pPr>
              <w:pStyle w:val="ConsPlusCell"/>
              <w:rPr>
                <w:sz w:val="20"/>
                <w:szCs w:val="20"/>
              </w:rPr>
            </w:pPr>
            <w:r w:rsidRPr="00970099">
              <w:rPr>
                <w:sz w:val="20"/>
                <w:szCs w:val="20"/>
              </w:rPr>
              <w:t xml:space="preserve">Нежилое здание литер ЕЕ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970099" w:rsidRDefault="00DF5B35" w:rsidP="00DF5B35">
            <w:pPr>
              <w:pStyle w:val="ConsPlusCell"/>
              <w:rPr>
                <w:sz w:val="20"/>
                <w:szCs w:val="20"/>
              </w:rPr>
            </w:pPr>
            <w:r w:rsidRPr="00970099">
              <w:rPr>
                <w:sz w:val="20"/>
                <w:szCs w:val="20"/>
              </w:rPr>
              <w:t>011.2.0001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970099" w:rsidRDefault="00F921EB" w:rsidP="00DF5B35">
            <w:pPr>
              <w:pStyle w:val="ConsPlusCell"/>
              <w:rPr>
                <w:sz w:val="20"/>
                <w:szCs w:val="20"/>
              </w:rPr>
            </w:pPr>
            <w:r w:rsidRPr="00970099">
              <w:rPr>
                <w:sz w:val="20"/>
                <w:szCs w:val="20"/>
              </w:rPr>
              <w:t>Поселок Приречный, ул.Школьная, дом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970099" w:rsidRDefault="00F921EB" w:rsidP="00DF5B35">
            <w:pPr>
              <w:pStyle w:val="ConsPlusCell"/>
              <w:rPr>
                <w:sz w:val="20"/>
                <w:szCs w:val="20"/>
              </w:rPr>
            </w:pPr>
            <w:r w:rsidRPr="00970099">
              <w:rPr>
                <w:sz w:val="20"/>
                <w:szCs w:val="20"/>
              </w:rPr>
              <w:t>56:22:1506001:110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970099" w:rsidRDefault="00F921EB" w:rsidP="00DF5B35">
            <w:pPr>
              <w:pStyle w:val="ConsPlusCell"/>
              <w:rPr>
                <w:sz w:val="20"/>
                <w:szCs w:val="20"/>
              </w:rPr>
            </w:pPr>
            <w:r w:rsidRPr="00970099">
              <w:rPr>
                <w:sz w:val="20"/>
                <w:szCs w:val="20"/>
              </w:rPr>
              <w:t>100,2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B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здания , кроме жилых не включенных в другие группировки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B" w:rsidRPr="002D1AC0" w:rsidRDefault="00F921EB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 </w:t>
            </w:r>
          </w:p>
        </w:tc>
      </w:tr>
      <w:tr w:rsidR="00DF5B35" w:rsidRPr="002D1AC0" w:rsidTr="00F921EB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70099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011.2.0004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Фурманов улица Рабочая дом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культурных и просветительских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Закон Оренбургской области от 08.12.2006 №827/168-</w:t>
            </w:r>
            <w:r w:rsidRPr="002D1AC0">
              <w:rPr>
                <w:sz w:val="20"/>
                <w:szCs w:val="20"/>
                <w:lang w:val="en-US"/>
              </w:rPr>
              <w:t>IV</w:t>
            </w:r>
            <w:r w:rsidRPr="002D1AC0">
              <w:rPr>
                <w:sz w:val="20"/>
                <w:szCs w:val="20"/>
              </w:rPr>
              <w:t>-ОЗ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5B35" w:rsidRPr="002D1AC0" w:rsidTr="00F921EB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0099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Сельский Клуб на 80 мест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Назаровка. Ул.Л.Толстого, 17а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56:22:1502001:254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35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культурных и просветительских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09.02.2018 собственность № 56:22:1502001:254-56/016/2018-1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5B35" w:rsidRPr="002D1AC0" w:rsidTr="00DF5B35">
        <w:trPr>
          <w:trHeight w:val="1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0099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011.2.0003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Башкировка, ул.Заречная, 7б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культурных и просветительских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Решение Совета депутатов МО от 06.05.2014 №147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5B35" w:rsidRPr="002D1AC0" w:rsidTr="00F921EB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0099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Сельский клуб на 60 мест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Село Мансурово, ул. 50 лет Победы, дом №55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культурных и просветительских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Постановление администрации МО Фурмановский сельсовет от 03.12.2012 №92-п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35" w:rsidRPr="002D1AC0" w:rsidRDefault="00DF5B35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293E" w:rsidRPr="002D1AC0" w:rsidTr="00F921EB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0099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Сельский дом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BF29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011.2.0007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 Первомайский район Поселок Тюльпан, улица Энергетиков, 8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56:22:1301001:384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BF29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регистрации права  56-АБ 896632 от 18.01.2013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293E" w:rsidRPr="002D1AC0" w:rsidTr="00F921EB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0099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011.2.0016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Оренбургская область Первомайский район Поселок Тюльпан, </w:t>
            </w:r>
            <w:r w:rsidRPr="002D1AC0">
              <w:rPr>
                <w:sz w:val="20"/>
                <w:szCs w:val="20"/>
              </w:rPr>
              <w:lastRenderedPageBreak/>
              <w:t>улица Микрорайон, д. 10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56:22:1301001:377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производственное </w:t>
            </w:r>
            <w:r>
              <w:rPr>
                <w:sz w:val="20"/>
                <w:szCs w:val="20"/>
              </w:rPr>
              <w:lastRenderedPageBreak/>
              <w:t>прочее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Свидетельство о государственн</w:t>
            </w:r>
            <w:r w:rsidRPr="002D1AC0">
              <w:rPr>
                <w:sz w:val="20"/>
                <w:szCs w:val="20"/>
              </w:rPr>
              <w:lastRenderedPageBreak/>
              <w:t>ой регистрации права  56-АБ 899338 от 25.04.2014г.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293E" w:rsidRPr="002D1AC0" w:rsidTr="00F921EB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970099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Нежилое здание конторы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011.2.0008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 Первомайский район Поселок Тюльпан, улица Микрорайон, д. 2 кв.13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Акт приема –передачи от 10.11.2017г.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293E" w:rsidRPr="002D1AC0" w:rsidTr="00F921EB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009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Производственное здание очистных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011.2.0009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 Первомайский район 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94.9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Производственное здание очистных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Акт приема –передачи от 10.11.2017г., Свидетельство о государственной регистрации права  56-АБ 895559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BF293E" w:rsidRPr="002D1AC0" w:rsidTr="00F921EB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0099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Здание интерната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011.2.0017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 Первомайский район п.Фурманов, ул.Октябрьская, дом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производственное прочее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Решение Совета депутатов Фурмановский сельсовет №99 от 24.07.2017г.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293E" w:rsidRPr="002D1AC0" w:rsidTr="00F921EB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0099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Здание насосной станции канализации в жилом поселке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011.2.0010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Ст.Тюльпан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Здание насосной станции канализации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Акт приема –передачи от 10.11.2017г.</w:t>
            </w:r>
          </w:p>
          <w:p w:rsidR="00BF293E" w:rsidRPr="002D1AC0" w:rsidRDefault="00BF293E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Свидетельство о государственной регистрации права 56-АБ </w:t>
            </w:r>
            <w:r w:rsidRPr="002D1AC0">
              <w:rPr>
                <w:sz w:val="20"/>
                <w:szCs w:val="20"/>
              </w:rPr>
              <w:lastRenderedPageBreak/>
              <w:t>895539 от 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 аренды №1 от 11.11.2017г.</w:t>
            </w:r>
          </w:p>
        </w:tc>
      </w:tr>
      <w:tr w:rsidR="00BF293E" w:rsidRPr="002D1AC0" w:rsidTr="00F921EB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970099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Здание насосной станции над скважиной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011.2.0011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 Первомайский район, ст.Тюльпан, 216 км. ПК 8+30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Здание насосной станции над скважиной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регистрации права 56 АБ №895551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BF293E" w:rsidRPr="002D1AC0" w:rsidTr="00F921EB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0099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Здание насосной станции над скважиной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011.2.0012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 Первомайский район, ст.Тюльпан, 216 км. ПК 8+30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Здание насосной станции над скважиной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регистрации права 56 АБ №895550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BF293E" w:rsidRPr="002D1AC0" w:rsidTr="00F921EB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0099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Здание водонапорной башни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011.2.0015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 Первомайский район, ст.Тюльпан, 216 км. ПК 8+30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F14080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Здание водонапорной башни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регистрации права 56 АБ №895545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BF293E" w:rsidRPr="002D1AC0" w:rsidTr="00F921EB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0099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Здание насосной станции канализации после очистных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011.2.0014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 Первомайский район, ст.Тюльпан, 216 км ПК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Здание насосной станции канализации после очистных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Свидетельство о государственной регистрации права 56 АБ №895538 от </w:t>
            </w:r>
            <w:r w:rsidRPr="002D1AC0">
              <w:rPr>
                <w:sz w:val="20"/>
                <w:szCs w:val="20"/>
              </w:rPr>
              <w:lastRenderedPageBreak/>
              <w:t>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 аренды №1 от 11.11.2017г.</w:t>
            </w:r>
          </w:p>
        </w:tc>
      </w:tr>
      <w:tr w:rsidR="00BF293E" w:rsidRPr="002D1AC0" w:rsidTr="00F921EB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970099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011.2.0013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Ст.Тюльпан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56:236:001:010050530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673,32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Акт приема –передачи от 10.11.2017г.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3E" w:rsidRPr="002D1AC0" w:rsidRDefault="00BF293E" w:rsidP="00DF5B35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247D" w:rsidRDefault="00C9247D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247D" w:rsidRDefault="00C9247D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247D" w:rsidRDefault="00C9247D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247D" w:rsidRDefault="00C9247D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247D" w:rsidRDefault="00C9247D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247D" w:rsidRDefault="00C9247D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247D" w:rsidRDefault="00C9247D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247D" w:rsidRDefault="00C9247D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247D" w:rsidRDefault="00C9247D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247D" w:rsidRDefault="00C9247D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247D" w:rsidRDefault="00C9247D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5B35" w:rsidRDefault="00DF5B35" w:rsidP="00BF293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СООРУЖЕНИЯ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31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842"/>
        <w:gridCol w:w="993"/>
        <w:gridCol w:w="1275"/>
        <w:gridCol w:w="2268"/>
        <w:gridCol w:w="2127"/>
        <w:gridCol w:w="1275"/>
        <w:gridCol w:w="993"/>
        <w:gridCol w:w="1134"/>
        <w:gridCol w:w="1417"/>
        <w:gridCol w:w="1568"/>
      </w:tblGrid>
      <w:tr w:rsidR="00C9247D" w:rsidRPr="002D1AC0" w:rsidTr="00C9247D">
        <w:trPr>
          <w:trHeight w:val="2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D" w:rsidRPr="002D1AC0" w:rsidRDefault="00C9247D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N </w:t>
            </w:r>
            <w:r w:rsidRPr="002D1AC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D" w:rsidRPr="002D1AC0" w:rsidRDefault="00C9247D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Наименование</w:t>
            </w:r>
            <w:r w:rsidRPr="002D1AC0">
              <w:rPr>
                <w:sz w:val="20"/>
                <w:szCs w:val="20"/>
              </w:rPr>
              <w:br/>
              <w:t xml:space="preserve">недвижимого </w:t>
            </w:r>
            <w:r w:rsidRPr="002D1AC0">
              <w:rPr>
                <w:sz w:val="20"/>
                <w:szCs w:val="20"/>
              </w:rPr>
              <w:br/>
              <w:t xml:space="preserve"> имущества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D" w:rsidRPr="002D1AC0" w:rsidRDefault="00C9247D" w:rsidP="00DF5B35">
            <w:pPr>
              <w:pStyle w:val="ConsPlusCell"/>
              <w:rPr>
                <w:sz w:val="20"/>
                <w:szCs w:val="20"/>
              </w:rPr>
            </w:pPr>
            <w:r w:rsidRPr="00EA2105">
              <w:t xml:space="preserve">идентификационный номер объекта учета в реестре муниципального имущества муниципального образования </w:t>
            </w:r>
            <w:r>
              <w:t xml:space="preserve">Фурмановский </w:t>
            </w:r>
            <w:r w:rsidRPr="00EA2105">
              <w:t xml:space="preserve">сельсовет Первомайского района </w:t>
            </w:r>
            <w:r w:rsidRPr="00EA2105">
              <w:lastRenderedPageBreak/>
              <w:t>Оренбургской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D" w:rsidRPr="002D1AC0" w:rsidRDefault="00C9247D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 xml:space="preserve">     Адрес      </w:t>
            </w:r>
            <w:r w:rsidRPr="002D1AC0">
              <w:rPr>
                <w:sz w:val="20"/>
                <w:szCs w:val="20"/>
              </w:rPr>
              <w:br/>
              <w:t>(местоположение)</w:t>
            </w:r>
            <w:r w:rsidRPr="002D1AC0">
              <w:rPr>
                <w:sz w:val="20"/>
                <w:szCs w:val="20"/>
              </w:rPr>
              <w:br/>
              <w:t xml:space="preserve">  недвижимого   </w:t>
            </w:r>
            <w:r w:rsidRPr="002D1AC0">
              <w:rPr>
                <w:sz w:val="20"/>
                <w:szCs w:val="20"/>
              </w:rPr>
              <w:br/>
              <w:t xml:space="preserve">   имущества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D" w:rsidRPr="002D1AC0" w:rsidRDefault="00C9247D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Кадастровый</w:t>
            </w:r>
            <w:r w:rsidRPr="002D1AC0">
              <w:rPr>
                <w:sz w:val="20"/>
                <w:szCs w:val="20"/>
              </w:rPr>
              <w:br/>
              <w:t xml:space="preserve">   номер   </w:t>
            </w:r>
            <w:r w:rsidRPr="002D1AC0">
              <w:rPr>
                <w:sz w:val="20"/>
                <w:szCs w:val="20"/>
              </w:rPr>
              <w:br/>
              <w:t>недвижимого</w:t>
            </w:r>
            <w:r w:rsidRPr="002D1AC0">
              <w:rPr>
                <w:sz w:val="20"/>
                <w:szCs w:val="20"/>
              </w:rPr>
              <w:br/>
              <w:t xml:space="preserve">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D" w:rsidRPr="002D1AC0" w:rsidRDefault="00C9247D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  </w:t>
            </w:r>
            <w:r>
              <w:t xml:space="preserve">Основная характеристика (протяженность, глубина, глубина залегания, площадь, объем, высота, </w:t>
            </w:r>
            <w:r>
              <w:lastRenderedPageBreak/>
              <w:t>площадь застройки) и ее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D" w:rsidRPr="002D1AC0" w:rsidRDefault="00C9247D" w:rsidP="00DF5B35">
            <w:pPr>
              <w:pStyle w:val="ConsPlusCell"/>
              <w:rPr>
                <w:sz w:val="20"/>
                <w:szCs w:val="20"/>
              </w:rPr>
            </w:pPr>
            <w:r>
              <w:lastRenderedPageBreak/>
              <w:t>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D" w:rsidRPr="002D1AC0" w:rsidRDefault="00C9247D" w:rsidP="00C9247D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  </w:t>
            </w:r>
            <w:r>
              <w:t>Вид вещного права (право хозяйственного ведения, право оперативного управлен</w:t>
            </w:r>
            <w:r>
              <w:lastRenderedPageBreak/>
              <w:t>ия)</w:t>
            </w:r>
            <w:r w:rsidRPr="002D1AC0">
              <w:rPr>
                <w:sz w:val="20"/>
                <w:szCs w:val="20"/>
              </w:rPr>
              <w:t xml:space="preserve">  Даты     </w:t>
            </w:r>
            <w:r w:rsidRPr="002D1AC0">
              <w:rPr>
                <w:sz w:val="20"/>
                <w:szCs w:val="20"/>
              </w:rPr>
              <w:br/>
              <w:t xml:space="preserve">возникновения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D" w:rsidRPr="002D1AC0" w:rsidRDefault="00C9247D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 xml:space="preserve">  Реквизиты  </w:t>
            </w:r>
            <w:r w:rsidRPr="002D1AC0">
              <w:rPr>
                <w:sz w:val="20"/>
                <w:szCs w:val="20"/>
              </w:rPr>
              <w:br/>
              <w:t xml:space="preserve">документов - </w:t>
            </w:r>
            <w:r w:rsidRPr="002D1AC0">
              <w:rPr>
                <w:sz w:val="20"/>
                <w:szCs w:val="20"/>
              </w:rPr>
              <w:br/>
              <w:t xml:space="preserve">  оснований  </w:t>
            </w:r>
            <w:r w:rsidRPr="002D1AC0">
              <w:rPr>
                <w:sz w:val="20"/>
                <w:szCs w:val="20"/>
              </w:rPr>
              <w:br/>
              <w:t>возникновения</w:t>
            </w:r>
            <w:r w:rsidRPr="002D1AC0">
              <w:rPr>
                <w:sz w:val="20"/>
                <w:szCs w:val="20"/>
              </w:rPr>
              <w:br/>
              <w:t>(прекращения)</w:t>
            </w:r>
            <w:r w:rsidRPr="002D1AC0">
              <w:rPr>
                <w:sz w:val="20"/>
                <w:szCs w:val="20"/>
              </w:rPr>
              <w:br/>
              <w:t xml:space="preserve">    права    </w:t>
            </w:r>
            <w:r w:rsidRPr="002D1AC0">
              <w:rPr>
                <w:sz w:val="20"/>
                <w:szCs w:val="20"/>
              </w:rPr>
              <w:br/>
              <w:t>муниципальной</w:t>
            </w:r>
            <w:r w:rsidRPr="002D1AC0">
              <w:rPr>
                <w:sz w:val="20"/>
                <w:szCs w:val="20"/>
              </w:rPr>
              <w:br/>
              <w:t>собственности</w:t>
            </w:r>
            <w:r w:rsidRPr="002D1AC0">
              <w:rPr>
                <w:sz w:val="20"/>
                <w:szCs w:val="20"/>
              </w:rPr>
              <w:br/>
              <w:t>на недвижимое</w:t>
            </w:r>
            <w:r w:rsidRPr="002D1AC0">
              <w:rPr>
                <w:sz w:val="20"/>
                <w:szCs w:val="20"/>
              </w:rPr>
              <w:br/>
              <w:t xml:space="preserve">  имущество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7D" w:rsidRPr="002D1AC0" w:rsidRDefault="00C9247D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 </w:t>
            </w:r>
            <w:r w:rsidRPr="00EA2105">
              <w:t>вид ограничения (обременения)</w:t>
            </w:r>
            <w:r>
              <w:t xml:space="preserve"> объекта (аренда, безвозмездное пользование)</w:t>
            </w:r>
          </w:p>
        </w:tc>
      </w:tr>
      <w:tr w:rsidR="00666155" w:rsidRPr="002D1AC0" w:rsidTr="00F14080">
        <w:trPr>
          <w:gridAfter w:val="8"/>
          <w:wAfter w:w="12057" w:type="dxa"/>
          <w:trHeight w:val="396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55" w:rsidRPr="002D1AC0" w:rsidRDefault="00666155" w:rsidP="00DF5B3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Башкировка улица Заречная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2D1AC0">
              <w:rPr>
                <w:sz w:val="20"/>
                <w:szCs w:val="20"/>
              </w:rPr>
              <w:t>246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28.04.2017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Поселок Источный </w:t>
            </w:r>
          </w:p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улица Садовая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56:22:1503001:36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0,578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22.12.2017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22.12.2017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Назаровка улица переулок 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56:22:1502001:253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0,16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автомобильная с усовершенствованным облегчен</w:t>
            </w:r>
            <w:r>
              <w:rPr>
                <w:sz w:val="20"/>
                <w:szCs w:val="20"/>
              </w:rPr>
              <w:lastRenderedPageBreak/>
              <w:t>ным или переходным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20.12.2017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22.12.2017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Автодорога местного 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Назаровка улица Л.Толстого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56:22:1502001:233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2D1AC0">
              <w:rPr>
                <w:sz w:val="20"/>
                <w:szCs w:val="20"/>
              </w:rPr>
              <w:t>357 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10.07.</w:t>
            </w:r>
          </w:p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 тво 56- АВ 270641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Назаровка улица Магистральная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56:22:1502001:250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0,163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28.04.2017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28.04.2017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Назаровка улица Мирная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56:22:1502001:248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0,283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автомобильная с усовершенствованным облегченным или переходным типом дорожного </w:t>
            </w:r>
            <w:r>
              <w:rPr>
                <w:sz w:val="20"/>
                <w:szCs w:val="20"/>
              </w:rPr>
              <w:lastRenderedPageBreak/>
              <w:t>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28.04.2017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28.04.2017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Назаровка улица Молодежная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56:22:1502001:249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0,243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Default="00A62FE4">
            <w:r w:rsidRPr="005A233D">
              <w:rPr>
                <w:sz w:val="20"/>
                <w:szCs w:val="20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28.04.2017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28.04.2017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Приречный улица Казахстанская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56:22:1506001:203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0,546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Default="00A62FE4">
            <w:r w:rsidRPr="005A233D">
              <w:rPr>
                <w:sz w:val="20"/>
                <w:szCs w:val="20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28.04.2017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28.04.2017г.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Приречный улица Садовая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56:22:1506001:202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0,653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Default="00A62FE4">
            <w:r w:rsidRPr="005A233D">
              <w:rPr>
                <w:sz w:val="20"/>
                <w:szCs w:val="20"/>
              </w:rPr>
              <w:t>Дорога автомобильная с усоверше</w:t>
            </w:r>
            <w:r w:rsidRPr="005A233D">
              <w:rPr>
                <w:sz w:val="20"/>
                <w:szCs w:val="20"/>
              </w:rPr>
              <w:lastRenderedPageBreak/>
              <w:t>нствованным облегченным или переходным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28.04.2017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28.04.2017г.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1</w:t>
            </w:r>
            <w:r w:rsidR="00F14080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Автодорога местного 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Приречный улица Центральная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56:22:1506001:189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0,660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Default="00A62FE4">
            <w:r w:rsidRPr="005A233D">
              <w:rPr>
                <w:sz w:val="20"/>
                <w:szCs w:val="20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10.07.</w:t>
            </w:r>
          </w:p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56-АВ 270642 от 10.07.2014г.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</w:t>
            </w:r>
            <w:r w:rsidR="00F1408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Приречный улица Школьная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56:22:1506601:201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0,225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автомобильная с усовершенствованным капитальным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28.04.2017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28.04.2017г.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1</w:t>
            </w:r>
            <w:r w:rsidR="00F14080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Автодорога местного 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Фурманов улица Рабочая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56:22:1504001:548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0,739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автомобильная с усовершенствованным капитальным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10.07.</w:t>
            </w:r>
          </w:p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56-АВ 270643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</w:t>
            </w:r>
            <w:r w:rsidR="00F14080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Фурманов улица Молодежная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56:22:1504001:585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0,260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Default="00A62FE4">
            <w:r w:rsidRPr="00DF2C69">
              <w:rPr>
                <w:sz w:val="20"/>
                <w:szCs w:val="20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28.04.2017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28.04.2017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</w:t>
            </w:r>
            <w:r w:rsidR="00F14080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Фурманов улица Новая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56:22:1504001:583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0,286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Default="00A62FE4">
            <w:r w:rsidRPr="00DF2C69">
              <w:rPr>
                <w:sz w:val="20"/>
                <w:szCs w:val="20"/>
              </w:rPr>
              <w:t xml:space="preserve">Дорога автомобильная с усовершенствованным облегченным или переходным типом </w:t>
            </w:r>
            <w:r w:rsidRPr="00DF2C69">
              <w:rPr>
                <w:sz w:val="20"/>
                <w:szCs w:val="20"/>
              </w:rPr>
              <w:lastRenderedPageBreak/>
              <w:t>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28.04.2017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28.04.2017г.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Автодорога местного 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Фурманов улица Октябрьская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56:22:0000000:1916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1,289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автомобильная с усовершенствованным капитальным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10.07.</w:t>
            </w:r>
          </w:p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56-АВ 270645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Автодорога местного 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Фурманов улица Советская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56:22:1504001:547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0,26 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10.07.</w:t>
            </w:r>
          </w:p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56-АВ 270646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Фурманов улица Степная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56:22:1504001:584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0,306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28.04.2017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28.04.2017г.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Автодорога местного 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Фурманов переулок Центральный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56:22:1504001:549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0,624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10.07.</w:t>
            </w:r>
          </w:p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56-АВ 270644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6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Село Конное </w:t>
            </w:r>
          </w:p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улица Мирная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56:22:1507001:52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0,771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20.12.2017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20.12.2017г.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</w:t>
            </w:r>
            <w:r w:rsidR="00F14080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Автодорога местного 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Село Мансурово улица 50 лет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56:22:1501001:225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1,445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автомобильная с усовершенствованным капитальным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09.12.</w:t>
            </w:r>
          </w:p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56-АБ 897907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</w:t>
            </w:r>
            <w:r w:rsidR="00F1408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Село Мансурово улица Заречная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56:22:1501001:266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1,265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автомобильная с усовершенствованным </w:t>
            </w:r>
            <w:r>
              <w:rPr>
                <w:sz w:val="20"/>
                <w:szCs w:val="20"/>
              </w:rPr>
              <w:lastRenderedPageBreak/>
              <w:t>облегченным или переходным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28.04.2017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28.04.2017г.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6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2</w:t>
            </w:r>
            <w:r w:rsidR="00F14080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Село Мансурово улица Степная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56:22:0000000:238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0,839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28.04.2017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28.04.2017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</w:t>
            </w:r>
            <w:r w:rsidR="00F14080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Фурманов улица Школьная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56:22:1504001:489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0,313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автомобильная с усовершенствованным капитальным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09.12.</w:t>
            </w:r>
          </w:p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56-АБ 897906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 Первомайский район п.Тюльпан улица Микрорайон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56:22:0000000:1433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0,707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автомобильная с усовершенствованным капитальным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регистрации права  56- АВ 270811 от 21.07.2014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 Первомайский район п.Тюльпан улица Новостройка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56:22:1301001:391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0,600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автомобильная с усовершенствованным капитальным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регистрации права 56- АВ 270810 от 21.07.2014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Оренбургская область Первомайский район п.Тюльпан улица </w:t>
            </w:r>
            <w:r>
              <w:rPr>
                <w:sz w:val="20"/>
                <w:szCs w:val="20"/>
              </w:rPr>
              <w:t>Железнодорожников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56:22:1301001:</w:t>
            </w:r>
            <w:r>
              <w:rPr>
                <w:sz w:val="20"/>
                <w:szCs w:val="20"/>
              </w:rPr>
              <w:t>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471</w:t>
            </w:r>
            <w:r w:rsidRPr="002D1AC0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автомобильная с усовершенствованным капитальным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Собственность, </w:t>
            </w:r>
            <w:r w:rsidRPr="002D1AC0">
              <w:rPr>
                <w:sz w:val="20"/>
                <w:szCs w:val="20"/>
              </w:rPr>
              <w:t xml:space="preserve"> 56:22:1301001:</w:t>
            </w:r>
            <w:r>
              <w:rPr>
                <w:sz w:val="20"/>
                <w:szCs w:val="20"/>
              </w:rPr>
              <w:t>516-56/016/2018-1 от 15.02.2018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Оренбургская область Первомайский район п.Тюльпан улица </w:t>
            </w:r>
            <w:r>
              <w:rPr>
                <w:sz w:val="20"/>
                <w:szCs w:val="20"/>
              </w:rPr>
              <w:t>Энергетиков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56:22:0000000:2356</w:t>
            </w:r>
            <w:r w:rsidRPr="002D1A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524</w:t>
            </w:r>
            <w:r w:rsidRPr="002D1AC0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автомобильная с усовершенствованным капитальным типом дорожного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56:22:0000000:2356-56/016/2018-1 от 15.02.2018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Село Мансурово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56:22:0000000:2192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4266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Default="00A62FE4">
            <w:r w:rsidRPr="00EB4102"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Собственность, №56-56/016-56/016/252/2016-319/1 от 19.07.2016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Передано в хозяйственное управление в качестве уставного капитала</w:t>
            </w:r>
          </w:p>
        </w:tc>
      </w:tr>
      <w:tr w:rsidR="00A62FE4" w:rsidRPr="002D1AC0" w:rsidTr="00C9247D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Водопроводные </w:t>
            </w:r>
            <w:r w:rsidRPr="002D1AC0">
              <w:rPr>
                <w:sz w:val="20"/>
                <w:szCs w:val="20"/>
              </w:rPr>
              <w:lastRenderedPageBreak/>
              <w:t>сети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Башкировка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56:22:1505001:101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1308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Default="00A62FE4">
            <w:r w:rsidRPr="00EB4102">
              <w:rPr>
                <w:sz w:val="20"/>
                <w:szCs w:val="20"/>
              </w:rPr>
              <w:t>Водопров</w:t>
            </w:r>
            <w:r w:rsidRPr="00EB4102">
              <w:rPr>
                <w:sz w:val="20"/>
                <w:szCs w:val="20"/>
              </w:rPr>
              <w:lastRenderedPageBreak/>
              <w:t>одная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Собственность, №56-</w:t>
            </w:r>
            <w:r w:rsidRPr="002D1AC0">
              <w:rPr>
                <w:sz w:val="20"/>
                <w:szCs w:val="20"/>
              </w:rPr>
              <w:lastRenderedPageBreak/>
              <w:t>56/016-56/016/252/2016-324/1 от 19.07.2016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 xml:space="preserve">Передано в хозяйственное </w:t>
            </w:r>
            <w:r w:rsidRPr="002D1AC0">
              <w:rPr>
                <w:sz w:val="20"/>
                <w:szCs w:val="20"/>
              </w:rPr>
              <w:lastRenderedPageBreak/>
              <w:t>управление в качестве уставного капитала</w:t>
            </w:r>
          </w:p>
        </w:tc>
      </w:tr>
      <w:tr w:rsidR="00A62FE4" w:rsidRPr="002D1AC0" w:rsidTr="00C9247D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3</w:t>
            </w:r>
            <w:r w:rsidR="00F14080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Фурманов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56:22:000000:2191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6963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Default="00A62FE4">
            <w:r w:rsidRPr="0036382D"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Собственность, №56-56/016-56/016/252/2016-322/1 от 19.07.2016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Передано в хозяйственное управление в качестве уставного капитала</w:t>
            </w:r>
          </w:p>
        </w:tc>
      </w:tr>
      <w:tr w:rsidR="00A62FE4" w:rsidRPr="002D1AC0" w:rsidTr="00C9247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3</w:t>
            </w:r>
            <w:r w:rsidR="00F1408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Назаровка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56:22:1502001:246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3158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Default="00A62FE4">
            <w:r w:rsidRPr="0036382D"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Собственность, №56-56/016-56/016/252/2016-320/1 от 19.07.2016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Передано в хозяйственное управление в качестве уставного капитала</w:t>
            </w:r>
          </w:p>
        </w:tc>
      </w:tr>
      <w:tr w:rsidR="00A62FE4" w:rsidRPr="002D1AC0" w:rsidTr="00C9247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3</w:t>
            </w:r>
            <w:r w:rsidR="00F14080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Водопроводная сеть в промышленной зоне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 Первомайский район 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266,6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регистрации права 56 АБ 895556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A62FE4" w:rsidRPr="002D1AC0" w:rsidTr="00C9247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3</w:t>
            </w:r>
            <w:r w:rsidR="00F14080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Водопроводная сеть к жилому дому №7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 Первомайский район 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регистрации права 56 АБ 895552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A62FE4" w:rsidRPr="002D1AC0" w:rsidTr="00C9247D">
        <w:trPr>
          <w:trHeight w:val="2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Водопроводная сеть в жилом поселке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 Первомайский район 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1606,8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регистрации права 56 АБ 895546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A62FE4" w:rsidRPr="002D1AC0" w:rsidTr="00C9247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Водопроводная сеть вокзала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 Первомайский район 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регистрации права 56 АБ 895553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A62FE4" w:rsidRPr="002D1AC0" w:rsidTr="00C9247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Водопроводная сеть к посту ЭЦ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 Первомайский район 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регистрации права 56 АБ 895555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A62FE4" w:rsidRPr="002D1AC0" w:rsidTr="00C9247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Водопроводная сеть к дому связи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 Первомайский район 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регистрации права 56 АБ 895554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A62FE4" w:rsidRPr="002D1AC0" w:rsidTr="00C9247D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Водопроводная сеть от скважины 6,7 до водонапорной башни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 Первомайский район 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2434,0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регистрации права 56 АБ 895534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A62FE4" w:rsidRPr="002D1AC0" w:rsidTr="00C9247D">
        <w:trPr>
          <w:gridAfter w:val="8"/>
          <w:wAfter w:w="12057" w:type="dxa"/>
          <w:trHeight w:val="2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A62FE4" w:rsidRPr="002D1AC0" w:rsidTr="00C9247D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Скважина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Село Мансурово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56:22:1510001:137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145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Default="00A62FE4">
            <w:r w:rsidRPr="00E8517A">
              <w:rPr>
                <w:sz w:val="20"/>
                <w:szCs w:val="20"/>
              </w:rPr>
              <w:t>Сооружение коммунального хозяйства специализированное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Собственность, №56-56/016-56/016/252/2016-325/1 от 19.07.2016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Передано в хозяйственное управление в качестве уставного капитала</w:t>
            </w:r>
          </w:p>
        </w:tc>
      </w:tr>
      <w:tr w:rsidR="00A62FE4" w:rsidRPr="002D1AC0" w:rsidTr="00C9247D">
        <w:trPr>
          <w:trHeight w:val="3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4</w:t>
            </w:r>
            <w:r w:rsidR="00F14080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Скважина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Башкировка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56:22:1505001:102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110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Default="00A62FE4">
            <w:r w:rsidRPr="00E8517A">
              <w:rPr>
                <w:sz w:val="20"/>
                <w:szCs w:val="20"/>
              </w:rPr>
              <w:t>Сооружение коммунального хозяйства специализированное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Собственность, №56-56/016-56/016/252/2016-326/1 от 19.07.2016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Передано в хозяйственное управление в качестве уставного капитала</w:t>
            </w:r>
          </w:p>
        </w:tc>
      </w:tr>
      <w:tr w:rsidR="00A62FE4" w:rsidRPr="002D1AC0" w:rsidTr="00C9247D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4</w:t>
            </w:r>
            <w:r w:rsidR="00F1408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Скважина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Конное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56:22:1515001:46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125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коммунального хозяйства специализированное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Собственность, №56-56/016-56/016/252/2016-327/1 от 19.07.2016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  </w:t>
            </w:r>
          </w:p>
        </w:tc>
      </w:tr>
      <w:tr w:rsidR="00A62FE4" w:rsidRPr="002D1AC0" w:rsidTr="00C9247D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4</w:t>
            </w:r>
            <w:r w:rsidR="00F14080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Скважина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Фурманов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56:22:1504001:578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125м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коммунального хозяйства специализированное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Собственность, №56-56/016-56/016/252/2016-329/1 от 19.07.2016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Передано в хозяйственное управление в качестве уставного капитала</w:t>
            </w:r>
          </w:p>
        </w:tc>
      </w:tr>
      <w:tr w:rsidR="00A62FE4" w:rsidRPr="002D1AC0" w:rsidTr="00C9247D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Скважина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Поселок Назаровка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56:22:1502001:247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150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коммунального хозяйства специализированное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Собственность, №56-56/016-56/016/252/2016-328/1 от 19.07.2016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AC22BF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Передано в </w:t>
            </w:r>
            <w:r w:rsidR="00AC22BF">
              <w:rPr>
                <w:sz w:val="20"/>
                <w:szCs w:val="20"/>
              </w:rPr>
              <w:t xml:space="preserve">хозяйственное </w:t>
            </w:r>
            <w:r w:rsidRPr="002D1AC0">
              <w:rPr>
                <w:sz w:val="20"/>
                <w:szCs w:val="20"/>
              </w:rPr>
              <w:t>управление в качестве уставного капитала</w:t>
            </w:r>
          </w:p>
        </w:tc>
      </w:tr>
      <w:tr w:rsidR="00A62FE4" w:rsidRPr="002D1AC0" w:rsidTr="00C9247D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Буровая скважина №7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станция  Тюльпан, 216 км ПК 8+30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Буровая скважина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 права 56-АБ 895549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A62FE4" w:rsidRPr="002D1AC0" w:rsidTr="00C9247D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A44AA1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Буровая скважина №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Оренбургская область, Первомайский район, </w:t>
            </w:r>
            <w:r w:rsidRPr="002D1AC0">
              <w:rPr>
                <w:sz w:val="20"/>
                <w:szCs w:val="20"/>
              </w:rPr>
              <w:lastRenderedPageBreak/>
              <w:t>станция  Тюльпан, 216 км ПК 8+30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56-56-27/010/2011-011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Буровая скважина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Свидетельство о </w:t>
            </w:r>
            <w:r w:rsidRPr="002D1AC0">
              <w:rPr>
                <w:sz w:val="20"/>
                <w:szCs w:val="20"/>
              </w:rPr>
              <w:lastRenderedPageBreak/>
              <w:t>государственной регистраци права 56-АБ 895558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Договор аренды №1 от </w:t>
            </w:r>
            <w:r>
              <w:rPr>
                <w:sz w:val="20"/>
                <w:szCs w:val="20"/>
              </w:rPr>
              <w:lastRenderedPageBreak/>
              <w:t>11.11.2017г.</w:t>
            </w:r>
          </w:p>
        </w:tc>
      </w:tr>
      <w:tr w:rsidR="00A62FE4" w:rsidRPr="002D1AC0" w:rsidTr="00970099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Канализационная сеть промышленной зоны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849,5 п.м.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Канализационная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 права 56-АБ 895544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A62FE4" w:rsidRPr="002D1AC0" w:rsidTr="00970099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Канализационная сеть жилого поселка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32,0  п.м.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Канализационная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 права 56-АБ 895560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A62FE4" w:rsidRPr="002D1AC0" w:rsidTr="00970099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Канализационная сеть жилого поселка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49,8  п.м.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Канализационная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 права 56-АБ 895543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A62FE4" w:rsidRPr="002D1AC0" w:rsidTr="00970099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Канализационная сеть жилого поселка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953,1  п.м.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Канализационная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 права 56-АБ 895542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A62FE4" w:rsidRPr="002D1AC0" w:rsidTr="00970099">
        <w:trPr>
          <w:trHeight w:val="2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</w:t>
            </w:r>
            <w:r w:rsidR="00F14080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Канализационная сеть промышленной зоны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438,8  п.м.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Канализационная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 права 56-АБ 895541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A62FE4" w:rsidRPr="002D1AC0" w:rsidTr="00970099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5</w:t>
            </w:r>
            <w:r w:rsidR="00F1408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Канализационная сеть в пруд-копань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120,0  п.м.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Канализационная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 права 56-АБ 895540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A62FE4" w:rsidRPr="002D1AC0" w:rsidTr="00970099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F14080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</w:t>
            </w:r>
            <w:r w:rsidR="00F14080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Канализационная сеть жилого поселка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486,3  п.м.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Канализационная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 права 56-АБ 895561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A62FE4" w:rsidRPr="002D1AC0" w:rsidTr="00970099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A44AA1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A44AA1">
              <w:rPr>
                <w:sz w:val="20"/>
                <w:szCs w:val="20"/>
              </w:rPr>
              <w:t>Камера приемная очистных сооружений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A44AA1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A44AA1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A44AA1">
              <w:rPr>
                <w:sz w:val="20"/>
                <w:szCs w:val="20"/>
              </w:rPr>
              <w:t>Оренбургская область, Первомайский район, 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A44AA1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A44AA1">
              <w:rPr>
                <w:sz w:val="20"/>
                <w:szCs w:val="20"/>
              </w:rPr>
              <w:t>56-56-27/010/2011-037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A44AA1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A44AA1">
              <w:rPr>
                <w:sz w:val="20"/>
                <w:szCs w:val="20"/>
              </w:rPr>
              <w:t>9,1  п.м.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A44AA1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Канализационная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A44AA1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A44AA1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A44AA1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A44AA1">
              <w:rPr>
                <w:sz w:val="20"/>
                <w:szCs w:val="20"/>
              </w:rPr>
              <w:t>Свидетельство о государственной регистраци права 56-АБ 895537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A44AA1" w:rsidRDefault="00A62FE4" w:rsidP="00DF5B35">
            <w:pPr>
              <w:pStyle w:val="ConsPlusCel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A62FE4" w:rsidRPr="002D1AC0" w:rsidTr="00970099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Резервуар контактный очистных сооружений, объем 42 куб.м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42 куб.м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Канализационная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 права 56-АБ 895536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A62FE4" w:rsidRPr="002D1AC0" w:rsidTr="00970099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Площадки иловые очистных сооружений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576 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Канализационная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 права 56-АБ 895535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A62FE4" w:rsidRPr="002D1AC0" w:rsidTr="00970099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F14080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Пруд биологический очистных сооружений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75442,6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Канализационная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 права 56-АБ 895533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A62FE4" w:rsidRPr="002D1AC0" w:rsidTr="00970099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0173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Зона санитарной охраны скважины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Оренбургская область, Первомайский район, </w:t>
            </w:r>
            <w:r w:rsidRPr="002D1AC0">
              <w:rPr>
                <w:sz w:val="20"/>
                <w:szCs w:val="20"/>
              </w:rPr>
              <w:lastRenderedPageBreak/>
              <w:t>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lastRenderedPageBreak/>
              <w:t>56-56-27/010/2011-018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41.7 п.м.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Свидетельство о </w:t>
            </w:r>
            <w:r w:rsidRPr="002D1AC0">
              <w:rPr>
                <w:sz w:val="20"/>
                <w:szCs w:val="20"/>
              </w:rPr>
              <w:lastRenderedPageBreak/>
              <w:t>государственной регистраци права 56-АБ 895547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Договор аренды №1 от </w:t>
            </w:r>
            <w:r>
              <w:rPr>
                <w:sz w:val="20"/>
                <w:szCs w:val="20"/>
              </w:rPr>
              <w:lastRenderedPageBreak/>
              <w:t>11.11.2017г.</w:t>
            </w:r>
          </w:p>
        </w:tc>
      </w:tr>
      <w:tr w:rsidR="00A62FE4" w:rsidRPr="002D1AC0" w:rsidTr="00970099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0173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Зона санитарной охраны скважины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41.8 п.м.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 права 56-АБ 895548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A62FE4" w:rsidRPr="002D1AC0" w:rsidTr="00970099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0173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Зона санитарной охраны скважины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станция Тюльпан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321,0 п.м.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о государственной регистраци права 56-АБ 895557 от 10.10.2012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11.11.2017г.</w:t>
            </w:r>
          </w:p>
        </w:tc>
      </w:tr>
      <w:tr w:rsidR="00A62FE4" w:rsidRPr="002D1AC0" w:rsidTr="00970099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0173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Памятник Д.А. Фурманову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66615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Российская Федерация, Оренбурсгкая область, Первомайский район, п.Фурманов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56:22:1504001:591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12,2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20.12.2017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Выписка из ЕГРЮЛ от 20.12.2017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A62FE4" w:rsidRPr="002D1AC0" w:rsidTr="00970099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970099" w:rsidP="000173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1733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666155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666155">
              <w:rPr>
                <w:sz w:val="20"/>
                <w:szCs w:val="20"/>
              </w:rPr>
              <w:t>Гидротехническое сооружение (плотина)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666155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666155">
              <w:rPr>
                <w:sz w:val="20"/>
                <w:szCs w:val="20"/>
              </w:rPr>
              <w:t>011.3.0012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666155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666155">
              <w:rPr>
                <w:sz w:val="20"/>
                <w:szCs w:val="20"/>
              </w:rPr>
              <w:t>Оренбургская область, Первомайский район С.Мансурово на реке Мансуриха в 7 км.северо-восточнее.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472,4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гидротехническое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14.06.2013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56-АВ 009711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15.11.2017г.</w:t>
            </w:r>
          </w:p>
        </w:tc>
      </w:tr>
      <w:tr w:rsidR="00A62FE4" w:rsidRPr="002D1AC0" w:rsidTr="00970099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970099" w:rsidP="000173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1733E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Гидротехническое сооружение №117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на реке Быковская Башкирка в 6 км.юго-восточнее с.Конное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460,5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гидротехническое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14.06.2013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56-АВ 009710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№2 от 15.11.2017г.</w:t>
            </w:r>
          </w:p>
        </w:tc>
      </w:tr>
      <w:tr w:rsidR="00A62FE4" w:rsidRPr="002D1AC0" w:rsidTr="00970099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01733E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Гидротехническое сооружение №118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Оренбургская область, Первомайский район, на реке Быковская Башкирка в 6 км.юго-восточнее с.Конное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56-56-27/010/2011-205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708,94кв.м.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гидротехническое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14.06.2013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DF5B35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Свидетельство 56-АВ 009712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4" w:rsidRPr="002D1AC0" w:rsidRDefault="00A62FE4" w:rsidP="00A44A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№3 от 17.11.2017г.</w:t>
            </w:r>
          </w:p>
        </w:tc>
      </w:tr>
    </w:tbl>
    <w:p w:rsidR="00F921EB" w:rsidRPr="002D1AC0" w:rsidRDefault="00F921EB" w:rsidP="00F921EB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  <w:r w:rsidRPr="002D1AC0">
        <w:rPr>
          <w:b/>
          <w:sz w:val="20"/>
          <w:szCs w:val="20"/>
        </w:rPr>
        <w:br/>
      </w:r>
    </w:p>
    <w:p w:rsidR="00F921EB" w:rsidRPr="002D1AC0" w:rsidRDefault="00F921EB" w:rsidP="00F921EB">
      <w:pPr>
        <w:rPr>
          <w:sz w:val="20"/>
          <w:szCs w:val="20"/>
        </w:rPr>
      </w:pPr>
    </w:p>
    <w:p w:rsidR="00F921EB" w:rsidRPr="002D1AC0" w:rsidRDefault="00F921EB" w:rsidP="00F921EB">
      <w:pPr>
        <w:rPr>
          <w:sz w:val="20"/>
          <w:szCs w:val="20"/>
        </w:rPr>
      </w:pPr>
    </w:p>
    <w:p w:rsidR="00F921EB" w:rsidRPr="002D1AC0" w:rsidRDefault="00F921EB" w:rsidP="00F921EB">
      <w:pPr>
        <w:rPr>
          <w:sz w:val="20"/>
          <w:szCs w:val="20"/>
        </w:rPr>
      </w:pPr>
    </w:p>
    <w:p w:rsidR="00F921EB" w:rsidRPr="002D1AC0" w:rsidRDefault="00F921EB" w:rsidP="00F921EB">
      <w:pPr>
        <w:spacing w:line="0" w:lineRule="atLeast"/>
        <w:rPr>
          <w:sz w:val="20"/>
          <w:szCs w:val="20"/>
        </w:rPr>
      </w:pPr>
      <w:r w:rsidRPr="002D1AC0">
        <w:rPr>
          <w:sz w:val="20"/>
          <w:szCs w:val="20"/>
        </w:rPr>
        <w:t xml:space="preserve">        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7E7CB5" w:rsidRPr="007E7CB5" w:rsidSect="00EA21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CE2"/>
    <w:multiLevelType w:val="hybridMultilevel"/>
    <w:tmpl w:val="47B8D17C"/>
    <w:lvl w:ilvl="0" w:tplc="D0B4346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7311853"/>
    <w:multiLevelType w:val="hybridMultilevel"/>
    <w:tmpl w:val="0CD6A878"/>
    <w:lvl w:ilvl="0" w:tplc="19124380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4AED"/>
    <w:rsid w:val="0001733E"/>
    <w:rsid w:val="00160844"/>
    <w:rsid w:val="00184F25"/>
    <w:rsid w:val="00386289"/>
    <w:rsid w:val="004552CE"/>
    <w:rsid w:val="005543A4"/>
    <w:rsid w:val="00666155"/>
    <w:rsid w:val="006B0B88"/>
    <w:rsid w:val="00721D53"/>
    <w:rsid w:val="00734C87"/>
    <w:rsid w:val="007C3DC5"/>
    <w:rsid w:val="007E7CB5"/>
    <w:rsid w:val="00833617"/>
    <w:rsid w:val="00870C45"/>
    <w:rsid w:val="009249D2"/>
    <w:rsid w:val="00963CAA"/>
    <w:rsid w:val="00970099"/>
    <w:rsid w:val="009867FB"/>
    <w:rsid w:val="00A3329F"/>
    <w:rsid w:val="00A44AA1"/>
    <w:rsid w:val="00A62FE4"/>
    <w:rsid w:val="00AC22BF"/>
    <w:rsid w:val="00B728E2"/>
    <w:rsid w:val="00B82D5C"/>
    <w:rsid w:val="00BF293E"/>
    <w:rsid w:val="00C9247D"/>
    <w:rsid w:val="00C94AED"/>
    <w:rsid w:val="00CC3963"/>
    <w:rsid w:val="00DF5B35"/>
    <w:rsid w:val="00E52015"/>
    <w:rsid w:val="00EA2105"/>
    <w:rsid w:val="00F14080"/>
    <w:rsid w:val="00F9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52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01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015"/>
    <w:rPr>
      <w:rFonts w:ascii="Tahoma" w:eastAsia="Times New Roman" w:hAnsi="Tahoma" w:cs="Times New Roman"/>
      <w:sz w:val="16"/>
      <w:szCs w:val="16"/>
    </w:rPr>
  </w:style>
  <w:style w:type="character" w:styleId="a6">
    <w:name w:val="Hyperlink"/>
    <w:uiPriority w:val="99"/>
    <w:semiHidden/>
    <w:unhideWhenUsed/>
    <w:rsid w:val="00E52015"/>
    <w:rPr>
      <w:strike w:val="0"/>
      <w:dstrike w:val="0"/>
      <w:color w:val="0066CC"/>
      <w:u w:val="none"/>
      <w:effect w:val="none"/>
    </w:rPr>
  </w:style>
  <w:style w:type="paragraph" w:styleId="a7">
    <w:name w:val="Normal (Web)"/>
    <w:basedOn w:val="a"/>
    <w:uiPriority w:val="99"/>
    <w:unhideWhenUsed/>
    <w:rsid w:val="00E5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rsid w:val="00E5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B4E7D-3267-434D-9FB6-CE128BDE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4495</Words>
  <Characters>25627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16</cp:revision>
  <dcterms:created xsi:type="dcterms:W3CDTF">2018-08-22T10:19:00Z</dcterms:created>
  <dcterms:modified xsi:type="dcterms:W3CDTF">2018-09-17T06:37:00Z</dcterms:modified>
</cp:coreProperties>
</file>